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09" w:rsidRDefault="00643409" w:rsidP="0029408A">
      <w:pPr>
        <w:ind w:left="0" w:right="-705"/>
        <w:jc w:val="center"/>
        <w:rPr>
          <w:rFonts w:ascii="Arial" w:hAnsi="Arial" w:cs="Arial"/>
          <w:lang w:val="fr-BE"/>
        </w:rPr>
      </w:pPr>
      <w:bookmarkStart w:id="0" w:name="_GoBack"/>
      <w:bookmarkEnd w:id="0"/>
    </w:p>
    <w:p w:rsidR="005B6A71" w:rsidRPr="006052C6" w:rsidRDefault="005B6A71" w:rsidP="0029408A">
      <w:pPr>
        <w:ind w:left="0" w:right="-705"/>
        <w:jc w:val="center"/>
        <w:rPr>
          <w:rFonts w:ascii="Arial" w:hAnsi="Arial" w:cs="Arial"/>
          <w:lang w:val="fr-BE"/>
        </w:rPr>
      </w:pPr>
    </w:p>
    <w:p w:rsidR="00137D19" w:rsidRPr="00F9526D" w:rsidRDefault="00141F60" w:rsidP="006052C6">
      <w:pPr>
        <w:ind w:left="-426" w:right="-705"/>
        <w:jc w:val="center"/>
        <w:rPr>
          <w:rFonts w:ascii="Arial" w:hAnsi="Arial" w:cs="Arial"/>
          <w:b/>
          <w:sz w:val="24"/>
          <w:szCs w:val="24"/>
          <w:u w:val="single"/>
          <w:lang w:val="fr-BE"/>
        </w:rPr>
      </w:pPr>
      <w:r w:rsidRPr="00F9526D">
        <w:rPr>
          <w:rFonts w:ascii="Arial" w:hAnsi="Arial" w:cs="Arial"/>
          <w:b/>
          <w:sz w:val="24"/>
          <w:szCs w:val="24"/>
          <w:u w:val="single"/>
          <w:lang w:val="fr-BE"/>
        </w:rPr>
        <w:t xml:space="preserve">Adresser une requête au Comité parlementaire </w:t>
      </w:r>
      <w:r w:rsidR="00AD5302" w:rsidRPr="00F9526D">
        <w:rPr>
          <w:rFonts w:ascii="Arial" w:hAnsi="Arial" w:cs="Arial"/>
          <w:b/>
          <w:sz w:val="24"/>
          <w:szCs w:val="24"/>
          <w:u w:val="single"/>
          <w:lang w:val="fr-BE"/>
        </w:rPr>
        <w:t>chargé du suivi législatif</w:t>
      </w:r>
      <w:r w:rsidR="00E97BC7">
        <w:rPr>
          <w:rFonts w:ascii="Arial" w:hAnsi="Arial" w:cs="Arial"/>
          <w:b/>
          <w:sz w:val="24"/>
          <w:szCs w:val="24"/>
          <w:u w:val="single"/>
          <w:lang w:val="fr-BE"/>
        </w:rPr>
        <w:t xml:space="preserve"> en tant que service administratif ou en tant qu</w:t>
      </w:r>
      <w:r w:rsidR="00A7531B">
        <w:rPr>
          <w:rFonts w:ascii="Arial" w:hAnsi="Arial" w:cs="Arial"/>
          <w:b/>
          <w:sz w:val="24"/>
          <w:szCs w:val="24"/>
          <w:u w:val="single"/>
          <w:lang w:val="fr-BE"/>
        </w:rPr>
        <w:t>’</w:t>
      </w:r>
      <w:r w:rsidR="00E97BC7">
        <w:rPr>
          <w:rFonts w:ascii="Arial" w:hAnsi="Arial" w:cs="Arial"/>
          <w:b/>
          <w:sz w:val="24"/>
          <w:szCs w:val="24"/>
          <w:u w:val="single"/>
          <w:lang w:val="fr-BE"/>
        </w:rPr>
        <w:t xml:space="preserve">autorité de contrôle </w:t>
      </w:r>
    </w:p>
    <w:p w:rsidR="002E506B" w:rsidRPr="00F9526D" w:rsidRDefault="002E506B" w:rsidP="0029408A">
      <w:pPr>
        <w:ind w:left="-426" w:right="-705"/>
        <w:jc w:val="left"/>
        <w:rPr>
          <w:rFonts w:ascii="Arial" w:hAnsi="Arial" w:cs="Arial"/>
          <w:b/>
          <w:sz w:val="24"/>
          <w:szCs w:val="24"/>
          <w:u w:val="single"/>
          <w:lang w:val="fr-BE"/>
        </w:rPr>
      </w:pPr>
    </w:p>
    <w:p w:rsidR="002E506B" w:rsidRPr="00F9526D" w:rsidRDefault="002E506B" w:rsidP="0029408A">
      <w:pPr>
        <w:ind w:left="-426" w:right="-705"/>
        <w:jc w:val="left"/>
        <w:rPr>
          <w:rFonts w:ascii="Arial" w:hAnsi="Arial" w:cs="Arial"/>
          <w:b/>
          <w:sz w:val="24"/>
          <w:szCs w:val="24"/>
          <w:u w:val="single"/>
          <w:lang w:val="fr-B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E506B" w:rsidRPr="00967089" w:rsidTr="009E6C09">
        <w:tc>
          <w:tcPr>
            <w:tcW w:w="10207" w:type="dxa"/>
          </w:tcPr>
          <w:p w:rsidR="002E506B" w:rsidRPr="00F9526D" w:rsidRDefault="002E506B" w:rsidP="006052C6">
            <w:pPr>
              <w:ind w:left="34" w:right="34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:rsidR="002E506B" w:rsidRPr="00F9526D" w:rsidRDefault="00141F60" w:rsidP="00EF69BD">
            <w:pPr>
              <w:ind w:left="34" w:right="34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>Vous souhaitez</w:t>
            </w:r>
            <w:r w:rsidR="004547DC">
              <w:rPr>
                <w:rFonts w:ascii="Arial" w:hAnsi="Arial" w:cs="Arial"/>
                <w:b/>
                <w:sz w:val="24"/>
                <w:szCs w:val="24"/>
                <w:lang w:val="fr-BE"/>
              </w:rPr>
              <w:t>,</w:t>
            </w:r>
            <w:r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 </w:t>
            </w:r>
            <w:r w:rsidR="00EF69BD">
              <w:rPr>
                <w:rFonts w:ascii="Arial" w:hAnsi="Arial" w:cs="Arial"/>
                <w:b/>
                <w:sz w:val="24"/>
                <w:szCs w:val="24"/>
                <w:lang w:val="fr-BE"/>
              </w:rPr>
              <w:t>en tant que service administratif chargé d’appliquer la loi ou en tant qu’autorité chargée de contrôler l’application de la loi</w:t>
            </w:r>
            <w:r w:rsidR="00F172F4">
              <w:rPr>
                <w:rFonts w:ascii="Arial" w:hAnsi="Arial" w:cs="Arial"/>
                <w:b/>
                <w:sz w:val="24"/>
                <w:szCs w:val="24"/>
                <w:lang w:val="fr-BE"/>
              </w:rPr>
              <w:t>, dénoncer des difficultés auxquelles vous êtes confrontés dans l’application des lois qui vous sont directement destinées.</w:t>
            </w:r>
          </w:p>
          <w:p w:rsidR="002E506B" w:rsidRPr="00F9526D" w:rsidRDefault="002E506B" w:rsidP="006052C6">
            <w:pPr>
              <w:ind w:left="34" w:right="34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:rsidR="00EF69BD" w:rsidRDefault="00EF69BD" w:rsidP="006052C6">
            <w:pPr>
              <w:ind w:left="34" w:right="34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BE"/>
              </w:rPr>
              <w:t>Dans ce cas</w:t>
            </w:r>
            <w:r w:rsidR="00D2149D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>, v</w:t>
            </w:r>
            <w:r w:rsidR="00B220D7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ous pouvez, au moyen du formulaire ci-dessous, </w:t>
            </w:r>
            <w:r w:rsidR="00D22065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adresser </w:t>
            </w:r>
            <w:r w:rsidR="00B220D7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>une requête au</w:t>
            </w:r>
            <w:r w:rsidR="00141F60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 Comité parlementaire </w:t>
            </w:r>
            <w:r w:rsidR="00B220D7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>chargé du suivi législatif</w:t>
            </w:r>
            <w:r w:rsidR="002E506B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. </w:t>
            </w:r>
          </w:p>
          <w:p w:rsidR="00EF69BD" w:rsidRDefault="00EF69BD" w:rsidP="006052C6">
            <w:pPr>
              <w:ind w:left="34" w:right="34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:rsidR="00141F60" w:rsidRPr="00F9526D" w:rsidRDefault="00141F60" w:rsidP="006052C6">
            <w:pPr>
              <w:ind w:left="34" w:right="34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>Le</w:t>
            </w:r>
            <w:r w:rsidR="00643409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 Comité </w:t>
            </w:r>
            <w:r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a été créé par la loi du </w:t>
            </w:r>
            <w:r w:rsidR="00643409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>25 a</w:t>
            </w:r>
            <w:r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>v</w:t>
            </w:r>
            <w:r w:rsidR="00643409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ril 2007. </w:t>
            </w:r>
            <w:r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>Vous pouvez c</w:t>
            </w:r>
            <w:r w:rsidR="00B220D7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onsulter le texte de cette loi et prendre connaissance de </w:t>
            </w:r>
            <w:r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la composition, des compétences et du fonctionnement du Comité sur le site internet www.comitesuivilegislatif.be </w:t>
            </w:r>
          </w:p>
          <w:p w:rsidR="002E506B" w:rsidRPr="00F9526D" w:rsidRDefault="002E506B" w:rsidP="006052C6">
            <w:pPr>
              <w:ind w:left="-817" w:right="-279"/>
              <w:rPr>
                <w:rFonts w:ascii="Arial" w:hAnsi="Arial" w:cs="Arial"/>
                <w:sz w:val="24"/>
                <w:szCs w:val="24"/>
                <w:lang w:val="fr-BE"/>
              </w:rPr>
            </w:pPr>
          </w:p>
        </w:tc>
      </w:tr>
    </w:tbl>
    <w:p w:rsidR="002E506B" w:rsidRPr="006052C6" w:rsidRDefault="002E506B" w:rsidP="0029408A">
      <w:pPr>
        <w:ind w:left="-426" w:right="-279"/>
        <w:rPr>
          <w:rFonts w:ascii="Arial" w:hAnsi="Arial" w:cs="Arial"/>
          <w:lang w:val="fr-BE"/>
        </w:rPr>
      </w:pPr>
    </w:p>
    <w:p w:rsidR="00DE324A" w:rsidRPr="006052C6" w:rsidRDefault="00DE324A" w:rsidP="0029408A">
      <w:pPr>
        <w:ind w:left="-426" w:right="-705"/>
        <w:rPr>
          <w:rFonts w:ascii="Arial" w:hAnsi="Arial" w:cs="Arial"/>
          <w:lang w:val="fr-BE"/>
        </w:rPr>
      </w:pPr>
    </w:p>
    <w:p w:rsidR="00CB3C6B" w:rsidRPr="006052C6" w:rsidRDefault="00141F60" w:rsidP="006052C6">
      <w:pPr>
        <w:ind w:left="-426" w:right="-705"/>
        <w:rPr>
          <w:rFonts w:ascii="Arial" w:hAnsi="Arial" w:cs="Arial"/>
        </w:rPr>
      </w:pPr>
      <w:r w:rsidRPr="006052C6">
        <w:rPr>
          <w:rFonts w:ascii="Arial" w:hAnsi="Arial" w:cs="Arial"/>
        </w:rPr>
        <w:t>Envoye</w:t>
      </w:r>
      <w:r w:rsidR="00CA6BDA" w:rsidRPr="006052C6">
        <w:rPr>
          <w:rFonts w:ascii="Arial" w:hAnsi="Arial" w:cs="Arial"/>
        </w:rPr>
        <w:t>z</w:t>
      </w:r>
      <w:r w:rsidRPr="006052C6">
        <w:rPr>
          <w:rFonts w:ascii="Arial" w:hAnsi="Arial" w:cs="Arial"/>
        </w:rPr>
        <w:t xml:space="preserve"> ce formulaire imprimable</w:t>
      </w:r>
      <w:r w:rsidR="0029408A">
        <w:rPr>
          <w:rFonts w:ascii="Arial" w:hAnsi="Arial" w:cs="Arial"/>
        </w:rPr>
        <w:t xml:space="preserve"> </w:t>
      </w:r>
      <w:r w:rsidR="0005637A" w:rsidRPr="006052C6">
        <w:rPr>
          <w:rFonts w:ascii="Arial" w:hAnsi="Arial" w:cs="Arial"/>
        </w:rPr>
        <w:t>:</w:t>
      </w:r>
      <w:r w:rsidR="00CB3C6B" w:rsidRPr="006052C6">
        <w:rPr>
          <w:rFonts w:ascii="Arial" w:hAnsi="Arial" w:cs="Arial"/>
        </w:rPr>
        <w:t xml:space="preserve"> </w:t>
      </w:r>
    </w:p>
    <w:p w:rsidR="00CC50EB" w:rsidRPr="006052C6" w:rsidRDefault="00CC50EB" w:rsidP="006052C6">
      <w:pPr>
        <w:ind w:left="-426" w:right="-705"/>
        <w:rPr>
          <w:rFonts w:ascii="Arial" w:hAnsi="Arial" w:cs="Arial"/>
        </w:rPr>
      </w:pPr>
    </w:p>
    <w:p w:rsidR="00DE324A" w:rsidRPr="006052C6" w:rsidRDefault="00141F60" w:rsidP="006052C6">
      <w:pPr>
        <w:numPr>
          <w:ilvl w:val="0"/>
          <w:numId w:val="11"/>
        </w:numPr>
        <w:ind w:left="0" w:right="-705" w:hanging="426"/>
        <w:rPr>
          <w:rFonts w:ascii="Arial" w:hAnsi="Arial" w:cs="Arial"/>
          <w:lang w:val="fr-BE"/>
        </w:rPr>
      </w:pPr>
      <w:r w:rsidRPr="006052C6">
        <w:rPr>
          <w:rFonts w:ascii="Arial" w:hAnsi="Arial" w:cs="Arial"/>
          <w:lang w:val="fr-BE"/>
        </w:rPr>
        <w:t xml:space="preserve">par </w:t>
      </w:r>
      <w:r w:rsidR="00332599" w:rsidRPr="006052C6">
        <w:rPr>
          <w:rFonts w:ascii="Arial" w:hAnsi="Arial" w:cs="Arial"/>
          <w:lang w:val="fr-BE"/>
        </w:rPr>
        <w:t>courrier</w:t>
      </w:r>
      <w:r w:rsidRPr="006052C6">
        <w:rPr>
          <w:rFonts w:ascii="Arial" w:hAnsi="Arial" w:cs="Arial"/>
          <w:lang w:val="fr-BE"/>
        </w:rPr>
        <w:t xml:space="preserve"> à l'une des adresses postales suivantes</w:t>
      </w:r>
      <w:r w:rsidR="00DE324A" w:rsidRPr="006052C6">
        <w:rPr>
          <w:rFonts w:ascii="Arial" w:hAnsi="Arial" w:cs="Arial"/>
          <w:lang w:val="fr-BE"/>
        </w:rPr>
        <w:t>:</w:t>
      </w:r>
    </w:p>
    <w:p w:rsidR="00DE324A" w:rsidRPr="006052C6" w:rsidRDefault="00DE324A" w:rsidP="006052C6">
      <w:pPr>
        <w:ind w:left="0" w:right="-705"/>
        <w:rPr>
          <w:rFonts w:ascii="Arial" w:hAnsi="Arial" w:cs="Arial"/>
          <w:lang w:val="fr-B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4"/>
        <w:gridCol w:w="5243"/>
      </w:tblGrid>
      <w:tr w:rsidR="00DE324A" w:rsidRPr="006052C6" w:rsidTr="00442C74">
        <w:tc>
          <w:tcPr>
            <w:tcW w:w="4964" w:type="dxa"/>
          </w:tcPr>
          <w:p w:rsidR="00DE324A" w:rsidRPr="006052C6" w:rsidRDefault="00B220D7" w:rsidP="0029408A">
            <w:pPr>
              <w:spacing w:before="60"/>
              <w:ind w:left="0" w:right="-703"/>
              <w:rPr>
                <w:rFonts w:ascii="Arial" w:hAnsi="Arial" w:cs="Arial"/>
                <w:lang w:val="fr-BE"/>
              </w:rPr>
            </w:pPr>
            <w:r w:rsidRPr="006052C6">
              <w:rPr>
                <w:rFonts w:ascii="Arial" w:hAnsi="Arial" w:cs="Arial"/>
                <w:lang w:val="fr-BE"/>
              </w:rPr>
              <w:t>Chambre des représentants</w:t>
            </w:r>
          </w:p>
          <w:p w:rsidR="00DE324A" w:rsidRPr="006052C6" w:rsidRDefault="00B220D7" w:rsidP="006052C6">
            <w:pPr>
              <w:ind w:left="0" w:right="-705"/>
              <w:rPr>
                <w:rFonts w:ascii="Arial" w:hAnsi="Arial" w:cs="Arial"/>
                <w:lang w:val="fr-BE"/>
              </w:rPr>
            </w:pPr>
            <w:r w:rsidRPr="006052C6">
              <w:rPr>
                <w:rFonts w:ascii="Arial" w:hAnsi="Arial" w:cs="Arial"/>
                <w:lang w:val="fr-BE"/>
              </w:rPr>
              <w:t>Comité parlementaire chargé du suivi législatif</w:t>
            </w:r>
          </w:p>
          <w:p w:rsidR="00DE324A" w:rsidRPr="006052C6" w:rsidRDefault="00DE324A" w:rsidP="0029408A">
            <w:pPr>
              <w:spacing w:after="60"/>
              <w:ind w:left="0" w:right="-703"/>
              <w:rPr>
                <w:rFonts w:ascii="Arial" w:hAnsi="Arial" w:cs="Arial"/>
                <w:lang w:val="fr-BE"/>
              </w:rPr>
            </w:pPr>
            <w:r w:rsidRPr="006052C6">
              <w:rPr>
                <w:rFonts w:ascii="Arial" w:hAnsi="Arial" w:cs="Arial"/>
                <w:lang w:val="fr-BE"/>
              </w:rPr>
              <w:t xml:space="preserve">1008 </w:t>
            </w:r>
            <w:r w:rsidR="00B220D7" w:rsidRPr="006052C6">
              <w:rPr>
                <w:rFonts w:ascii="Arial" w:hAnsi="Arial" w:cs="Arial"/>
                <w:lang w:val="fr-BE"/>
              </w:rPr>
              <w:t>Bruxelles</w:t>
            </w:r>
            <w:r w:rsidRPr="006052C6"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5243" w:type="dxa"/>
          </w:tcPr>
          <w:p w:rsidR="00DE324A" w:rsidRPr="006052C6" w:rsidRDefault="00B220D7" w:rsidP="0029408A">
            <w:pPr>
              <w:spacing w:before="60"/>
              <w:ind w:left="0" w:right="-703"/>
              <w:rPr>
                <w:rFonts w:ascii="Arial" w:hAnsi="Arial" w:cs="Arial"/>
                <w:lang w:val="fr-BE"/>
              </w:rPr>
            </w:pPr>
            <w:r w:rsidRPr="006052C6">
              <w:rPr>
                <w:rFonts w:ascii="Arial" w:hAnsi="Arial" w:cs="Arial"/>
                <w:lang w:val="fr-BE"/>
              </w:rPr>
              <w:t>Sénat</w:t>
            </w:r>
          </w:p>
          <w:p w:rsidR="00DE324A" w:rsidRPr="006052C6" w:rsidRDefault="00B220D7" w:rsidP="006052C6">
            <w:pPr>
              <w:ind w:left="0" w:right="-705"/>
              <w:rPr>
                <w:rFonts w:ascii="Arial" w:hAnsi="Arial" w:cs="Arial"/>
                <w:lang w:val="fr-BE"/>
              </w:rPr>
            </w:pPr>
            <w:r w:rsidRPr="006052C6">
              <w:rPr>
                <w:rFonts w:ascii="Arial" w:hAnsi="Arial" w:cs="Arial"/>
                <w:lang w:val="fr-BE"/>
              </w:rPr>
              <w:t>Comité parlementaire chargé du suivi législatif</w:t>
            </w:r>
          </w:p>
          <w:p w:rsidR="00DE324A" w:rsidRPr="006052C6" w:rsidRDefault="00DE324A" w:rsidP="006052C6">
            <w:pPr>
              <w:ind w:left="0" w:right="-705"/>
              <w:rPr>
                <w:rFonts w:ascii="Arial" w:hAnsi="Arial" w:cs="Arial"/>
                <w:lang w:val="fr-BE"/>
              </w:rPr>
            </w:pPr>
            <w:r w:rsidRPr="006052C6">
              <w:rPr>
                <w:rFonts w:ascii="Arial" w:hAnsi="Arial" w:cs="Arial"/>
                <w:lang w:val="fr-BE"/>
              </w:rPr>
              <w:t xml:space="preserve">1009 </w:t>
            </w:r>
            <w:r w:rsidR="00B220D7" w:rsidRPr="006052C6">
              <w:rPr>
                <w:rFonts w:ascii="Arial" w:hAnsi="Arial" w:cs="Arial"/>
                <w:lang w:val="fr-BE"/>
              </w:rPr>
              <w:t>Bruxelles</w:t>
            </w:r>
          </w:p>
        </w:tc>
      </w:tr>
    </w:tbl>
    <w:p w:rsidR="00B220D7" w:rsidRPr="006052C6" w:rsidRDefault="00B220D7" w:rsidP="006052C6">
      <w:pPr>
        <w:ind w:left="0" w:right="-705" w:hanging="426"/>
        <w:rPr>
          <w:rFonts w:ascii="Arial" w:hAnsi="Arial" w:cs="Arial"/>
          <w:lang w:val="fr-BE"/>
        </w:rPr>
      </w:pPr>
    </w:p>
    <w:p w:rsidR="00C76FA5" w:rsidRPr="001065D7" w:rsidRDefault="001065D7" w:rsidP="001065D7">
      <w:pPr>
        <w:numPr>
          <w:ilvl w:val="0"/>
          <w:numId w:val="11"/>
        </w:numPr>
        <w:ind w:left="0" w:right="-705" w:hanging="426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ou par </w:t>
      </w:r>
      <w:r w:rsidR="00734DDD">
        <w:rPr>
          <w:rFonts w:ascii="Arial" w:hAnsi="Arial" w:cs="Arial"/>
          <w:lang w:val="fr-BE"/>
        </w:rPr>
        <w:t>voie</w:t>
      </w:r>
      <w:r>
        <w:rPr>
          <w:rFonts w:ascii="Arial" w:hAnsi="Arial" w:cs="Arial"/>
          <w:lang w:val="fr-BE"/>
        </w:rPr>
        <w:t xml:space="preserve"> électronique, via le site internet </w:t>
      </w:r>
      <w:hyperlink r:id="rId8" w:history="1">
        <w:r w:rsidR="00606D7A" w:rsidRPr="00C35F31">
          <w:rPr>
            <w:rStyle w:val="Hyperlink"/>
            <w:rFonts w:ascii="Arial" w:hAnsi="Arial" w:cs="Arial"/>
            <w:lang w:val="fr-BE"/>
          </w:rPr>
          <w:t>www.comitesuivilegislatif.be</w:t>
        </w:r>
      </w:hyperlink>
      <w:r w:rsidR="00606D7A">
        <w:rPr>
          <w:rFonts w:ascii="Arial" w:hAnsi="Arial" w:cs="Arial"/>
          <w:lang w:val="fr-BE"/>
        </w:rPr>
        <w:t xml:space="preserve"> </w:t>
      </w:r>
      <w:r w:rsidR="00111C3A">
        <w:rPr>
          <w:rFonts w:ascii="Arial" w:hAnsi="Arial" w:cs="Arial"/>
          <w:lang w:val="fr-BE"/>
        </w:rPr>
        <w:t>(«introduire une requête»).</w:t>
      </w:r>
    </w:p>
    <w:p w:rsidR="002E506B" w:rsidRPr="006052C6" w:rsidRDefault="002E506B" w:rsidP="006052C6">
      <w:pPr>
        <w:ind w:left="-426" w:right="-705"/>
        <w:rPr>
          <w:rFonts w:ascii="Arial" w:hAnsi="Arial" w:cs="Arial"/>
          <w:lang w:val="fr-BE"/>
        </w:rPr>
      </w:pPr>
    </w:p>
    <w:p w:rsidR="00E30C1C" w:rsidRPr="00F9526D" w:rsidRDefault="00E30C1C" w:rsidP="006052C6">
      <w:pPr>
        <w:ind w:left="-426" w:right="-705"/>
        <w:rPr>
          <w:rFonts w:ascii="Arial" w:hAnsi="Arial" w:cs="Arial"/>
          <w:lang w:val="fr-BE"/>
        </w:rPr>
      </w:pPr>
      <w:r w:rsidRPr="00F9526D">
        <w:rPr>
          <w:rFonts w:ascii="Arial" w:hAnsi="Arial" w:cs="Arial"/>
          <w:lang w:val="fr-BE"/>
        </w:rPr>
        <w:t>*</w:t>
      </w:r>
      <w:r w:rsidR="00B24A7B" w:rsidRPr="00F9526D">
        <w:rPr>
          <w:rFonts w:ascii="Arial" w:hAnsi="Arial" w:cs="Arial"/>
          <w:lang w:val="fr-BE"/>
        </w:rPr>
        <w:t xml:space="preserve"> </w:t>
      </w:r>
      <w:r w:rsidR="00141F60" w:rsidRPr="00F9526D">
        <w:rPr>
          <w:rFonts w:ascii="Arial" w:hAnsi="Arial" w:cs="Arial"/>
          <w:lang w:val="fr-BE"/>
        </w:rPr>
        <w:t>Champs obligatoires</w:t>
      </w:r>
      <w:r w:rsidRPr="00F9526D">
        <w:rPr>
          <w:rFonts w:ascii="Arial" w:hAnsi="Arial" w:cs="Arial"/>
          <w:lang w:val="fr-BE"/>
        </w:rPr>
        <w:t xml:space="preserve"> </w:t>
      </w:r>
    </w:p>
    <w:p w:rsidR="004F4722" w:rsidRPr="00D30415" w:rsidRDefault="004F4722" w:rsidP="006052C6">
      <w:pPr>
        <w:ind w:left="-426" w:right="-705"/>
        <w:rPr>
          <w:rFonts w:ascii="Arial" w:hAnsi="Arial" w:cs="Arial"/>
          <w:lang w:val="fr-B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363"/>
      </w:tblGrid>
      <w:tr w:rsidR="00EF69BD" w:rsidRPr="00967089" w:rsidTr="00CE74A2">
        <w:trPr>
          <w:trHeight w:val="907"/>
        </w:trPr>
        <w:tc>
          <w:tcPr>
            <w:tcW w:w="1844" w:type="dxa"/>
            <w:vAlign w:val="center"/>
          </w:tcPr>
          <w:p w:rsidR="00EF69BD" w:rsidRPr="00EF69BD" w:rsidRDefault="00EF69BD" w:rsidP="00EF69BD">
            <w:pPr>
              <w:ind w:left="0" w:right="9"/>
              <w:jc w:val="left"/>
              <w:rPr>
                <w:rFonts w:ascii="Arial" w:hAnsi="Arial" w:cs="Arial"/>
                <w:lang w:val="fr-BE"/>
              </w:rPr>
            </w:pPr>
            <w:r w:rsidRPr="00EF69BD">
              <w:rPr>
                <w:rFonts w:ascii="Arial" w:hAnsi="Arial" w:cs="Arial"/>
                <w:b/>
                <w:lang w:val="fr-BE"/>
              </w:rPr>
              <w:t>Nom du service ou de l’autorité</w:t>
            </w:r>
            <w:r w:rsidRPr="00EF69BD">
              <w:rPr>
                <w:rFonts w:ascii="Arial" w:hAnsi="Arial" w:cs="Arial"/>
                <w:lang w:val="fr-BE"/>
              </w:rPr>
              <w:t>: *</w:t>
            </w:r>
          </w:p>
        </w:tc>
        <w:tc>
          <w:tcPr>
            <w:tcW w:w="8363" w:type="dxa"/>
            <w:vAlign w:val="center"/>
          </w:tcPr>
          <w:p w:rsidR="00EF69BD" w:rsidRPr="00EF69BD" w:rsidRDefault="00EF69BD" w:rsidP="0029408A">
            <w:pPr>
              <w:ind w:left="0" w:right="34"/>
              <w:jc w:val="left"/>
              <w:rPr>
                <w:rFonts w:ascii="Arial" w:hAnsi="Arial" w:cs="Arial"/>
                <w:lang w:val="fr-BE"/>
              </w:rPr>
            </w:pPr>
          </w:p>
        </w:tc>
      </w:tr>
      <w:tr w:rsidR="00EF69BD" w:rsidRPr="00967089" w:rsidTr="0029408A">
        <w:trPr>
          <w:trHeight w:val="454"/>
        </w:trPr>
        <w:tc>
          <w:tcPr>
            <w:tcW w:w="10207" w:type="dxa"/>
            <w:gridSpan w:val="2"/>
          </w:tcPr>
          <w:p w:rsidR="00EF69BD" w:rsidRPr="00EF69BD" w:rsidRDefault="00EF69BD" w:rsidP="00EF69BD">
            <w:pPr>
              <w:spacing w:before="120"/>
              <w:ind w:left="0" w:right="34"/>
              <w:jc w:val="center"/>
              <w:rPr>
                <w:rFonts w:ascii="Arial" w:hAnsi="Arial" w:cs="Arial"/>
                <w:lang w:val="fr-BE"/>
              </w:rPr>
            </w:pPr>
            <w:r w:rsidRPr="00EF69BD">
              <w:rPr>
                <w:rFonts w:ascii="Arial" w:hAnsi="Arial" w:cs="Arial"/>
                <w:lang w:val="fr-BE"/>
              </w:rPr>
              <w:t xml:space="preserve">Nom du responsable du service ou de l’autorité qui signe la requête </w:t>
            </w:r>
          </w:p>
        </w:tc>
      </w:tr>
      <w:tr w:rsidR="00EF69BD" w:rsidRPr="00B76493" w:rsidTr="0029408A">
        <w:trPr>
          <w:trHeight w:val="454"/>
        </w:trPr>
        <w:tc>
          <w:tcPr>
            <w:tcW w:w="1844" w:type="dxa"/>
          </w:tcPr>
          <w:p w:rsidR="00EF69BD" w:rsidRPr="00B76493" w:rsidRDefault="00EF69BD" w:rsidP="00EF69BD">
            <w:pPr>
              <w:spacing w:before="120"/>
              <w:ind w:left="0" w:right="9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Titre</w:t>
            </w:r>
            <w:r w:rsidRPr="00B76493">
              <w:rPr>
                <w:rFonts w:ascii="Arial" w:hAnsi="Arial" w:cs="Arial"/>
              </w:rPr>
              <w:t xml:space="preserve"> : </w:t>
            </w:r>
          </w:p>
        </w:tc>
        <w:tc>
          <w:tcPr>
            <w:tcW w:w="8363" w:type="dxa"/>
          </w:tcPr>
          <w:p w:rsidR="00EF69BD" w:rsidRPr="00B76493" w:rsidRDefault="00EF69BD" w:rsidP="0029408A">
            <w:pPr>
              <w:spacing w:before="120"/>
              <w:ind w:left="0" w:right="34"/>
              <w:rPr>
                <w:rFonts w:ascii="Arial" w:hAnsi="Arial" w:cs="Arial"/>
              </w:rPr>
            </w:pPr>
            <w:r w:rsidRPr="00B76493">
              <w:rPr>
                <w:rFonts w:ascii="Arial" w:hAnsi="Arial" w:cs="Arial"/>
              </w:rPr>
              <w:sym w:font="Wingdings" w:char="F0A8"/>
            </w:r>
            <w:r w:rsidRPr="00B76493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Madame</w:t>
            </w:r>
          </w:p>
          <w:p w:rsidR="00EF69BD" w:rsidRPr="00B76493" w:rsidRDefault="00EF69BD" w:rsidP="0029408A">
            <w:pPr>
              <w:ind w:left="0" w:right="34"/>
              <w:rPr>
                <w:rFonts w:ascii="Arial" w:hAnsi="Arial" w:cs="Arial"/>
              </w:rPr>
            </w:pPr>
          </w:p>
          <w:p w:rsidR="00EF69BD" w:rsidRPr="00B76493" w:rsidRDefault="00EF69BD" w:rsidP="00EF69BD">
            <w:pPr>
              <w:spacing w:after="120"/>
              <w:ind w:left="0" w:right="34"/>
              <w:rPr>
                <w:rFonts w:ascii="Arial" w:hAnsi="Arial" w:cs="Arial"/>
              </w:rPr>
            </w:pPr>
            <w:r w:rsidRPr="00B76493">
              <w:rPr>
                <w:rFonts w:ascii="Arial" w:hAnsi="Arial" w:cs="Arial"/>
              </w:rPr>
              <w:sym w:font="Wingdings" w:char="F0A8"/>
            </w:r>
            <w:r w:rsidRPr="00B76493">
              <w:rPr>
                <w:rFonts w:ascii="Arial" w:hAnsi="Arial" w:cs="Arial"/>
              </w:rPr>
              <w:t xml:space="preserve">   M</w:t>
            </w:r>
            <w:r>
              <w:rPr>
                <w:rFonts w:ascii="Arial" w:hAnsi="Arial" w:cs="Arial"/>
              </w:rPr>
              <w:t>onsieur</w:t>
            </w:r>
          </w:p>
        </w:tc>
      </w:tr>
      <w:tr w:rsidR="00EF69BD" w:rsidRPr="00B76493" w:rsidTr="0029408A">
        <w:trPr>
          <w:trHeight w:val="454"/>
        </w:trPr>
        <w:tc>
          <w:tcPr>
            <w:tcW w:w="1844" w:type="dxa"/>
            <w:vAlign w:val="center"/>
          </w:tcPr>
          <w:p w:rsidR="00EF69BD" w:rsidRPr="00B76493" w:rsidRDefault="00EF69BD" w:rsidP="00EF69BD">
            <w:pPr>
              <w:ind w:left="0" w:right="9"/>
              <w:jc w:val="left"/>
              <w:rPr>
                <w:rFonts w:ascii="Arial" w:hAnsi="Arial" w:cs="Arial"/>
              </w:rPr>
            </w:pPr>
            <w:r w:rsidRPr="00B76493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om </w:t>
            </w:r>
            <w:r w:rsidRPr="00B76493">
              <w:rPr>
                <w:rFonts w:ascii="Arial" w:hAnsi="Arial" w:cs="Arial"/>
              </w:rPr>
              <w:t>: *</w:t>
            </w:r>
          </w:p>
        </w:tc>
        <w:tc>
          <w:tcPr>
            <w:tcW w:w="8363" w:type="dxa"/>
            <w:vAlign w:val="center"/>
          </w:tcPr>
          <w:p w:rsidR="00EF69BD" w:rsidRPr="00B76493" w:rsidRDefault="00EF69BD" w:rsidP="0029408A">
            <w:pPr>
              <w:ind w:left="0" w:right="34"/>
              <w:jc w:val="left"/>
              <w:rPr>
                <w:rFonts w:ascii="Arial" w:hAnsi="Arial" w:cs="Arial"/>
              </w:rPr>
            </w:pPr>
          </w:p>
        </w:tc>
      </w:tr>
      <w:tr w:rsidR="00EF69BD" w:rsidRPr="00B76493" w:rsidTr="0029408A">
        <w:trPr>
          <w:trHeight w:val="454"/>
        </w:trPr>
        <w:tc>
          <w:tcPr>
            <w:tcW w:w="1844" w:type="dxa"/>
            <w:vAlign w:val="center"/>
          </w:tcPr>
          <w:p w:rsidR="00EF69BD" w:rsidRPr="00B76493" w:rsidRDefault="00EF69BD" w:rsidP="00EF69BD">
            <w:pPr>
              <w:ind w:left="0" w:right="9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Prénom </w:t>
            </w:r>
            <w:r w:rsidRPr="00B76493">
              <w:rPr>
                <w:rFonts w:ascii="Arial" w:hAnsi="Arial" w:cs="Arial"/>
              </w:rPr>
              <w:t>: *</w:t>
            </w:r>
          </w:p>
        </w:tc>
        <w:tc>
          <w:tcPr>
            <w:tcW w:w="8363" w:type="dxa"/>
            <w:vAlign w:val="center"/>
          </w:tcPr>
          <w:p w:rsidR="00EF69BD" w:rsidRPr="00B76493" w:rsidRDefault="00EF69BD" w:rsidP="0029408A">
            <w:pPr>
              <w:ind w:left="0" w:right="34"/>
              <w:jc w:val="left"/>
              <w:rPr>
                <w:rFonts w:ascii="Arial" w:hAnsi="Arial" w:cs="Arial"/>
              </w:rPr>
            </w:pPr>
          </w:p>
        </w:tc>
      </w:tr>
    </w:tbl>
    <w:p w:rsidR="004F4722" w:rsidRDefault="004F4722"/>
    <w:p w:rsidR="0029408A" w:rsidRPr="005E0B0A" w:rsidRDefault="00EB4456" w:rsidP="00EB4456">
      <w:pPr>
        <w:jc w:val="center"/>
        <w:rPr>
          <w:rFonts w:ascii="Arial" w:hAnsi="Arial" w:cs="Arial"/>
          <w:lang w:val="fr-FR"/>
        </w:rPr>
      </w:pPr>
      <w:r w:rsidRPr="005E0B0A">
        <w:rPr>
          <w:rFonts w:ascii="Arial" w:hAnsi="Arial" w:cs="Arial"/>
          <w:lang w:val="fr-FR"/>
        </w:rPr>
        <w:lastRenderedPageBreak/>
        <w:t>Coordonnées du service ou de l’autorité</w:t>
      </w:r>
    </w:p>
    <w:p w:rsidR="0029408A" w:rsidRPr="00EB4456" w:rsidRDefault="0029408A">
      <w:pPr>
        <w:rPr>
          <w:lang w:val="fr-FR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363"/>
      </w:tblGrid>
      <w:tr w:rsidR="00625A76" w:rsidRPr="006052C6" w:rsidTr="000910EF">
        <w:trPr>
          <w:trHeight w:val="454"/>
        </w:trPr>
        <w:tc>
          <w:tcPr>
            <w:tcW w:w="1844" w:type="dxa"/>
          </w:tcPr>
          <w:p w:rsidR="00625A76" w:rsidRPr="006052C6" w:rsidRDefault="00625A76" w:rsidP="00CE74A2">
            <w:pPr>
              <w:spacing w:before="60"/>
              <w:ind w:left="0" w:right="11"/>
              <w:rPr>
                <w:rFonts w:ascii="Arial" w:hAnsi="Arial" w:cs="Arial"/>
              </w:rPr>
            </w:pPr>
            <w:r w:rsidRPr="007A7E15">
              <w:rPr>
                <w:rFonts w:ascii="Arial" w:hAnsi="Arial" w:cs="Arial"/>
                <w:b/>
              </w:rPr>
              <w:t>Adres</w:t>
            </w:r>
            <w:r w:rsidR="00141F60" w:rsidRPr="007A7E15">
              <w:rPr>
                <w:rFonts w:ascii="Arial" w:hAnsi="Arial" w:cs="Arial"/>
                <w:b/>
              </w:rPr>
              <w:t>se</w:t>
            </w:r>
            <w:r w:rsidR="002E506B" w:rsidRPr="006052C6">
              <w:rPr>
                <w:rFonts w:ascii="Arial" w:hAnsi="Arial" w:cs="Arial"/>
              </w:rPr>
              <w:t xml:space="preserve"> : *</w:t>
            </w:r>
          </w:p>
        </w:tc>
        <w:tc>
          <w:tcPr>
            <w:tcW w:w="8363" w:type="dxa"/>
          </w:tcPr>
          <w:p w:rsidR="00625A76" w:rsidRPr="006052C6" w:rsidRDefault="00141F60" w:rsidP="00CE74A2">
            <w:pPr>
              <w:tabs>
                <w:tab w:val="left" w:pos="7121"/>
              </w:tabs>
              <w:spacing w:before="60"/>
              <w:ind w:left="0" w:right="34"/>
              <w:rPr>
                <w:rFonts w:ascii="Arial" w:hAnsi="Arial" w:cs="Arial"/>
                <w:lang w:val="fr-BE"/>
              </w:rPr>
            </w:pPr>
            <w:r w:rsidRPr="006052C6">
              <w:rPr>
                <w:rFonts w:ascii="Arial" w:hAnsi="Arial" w:cs="Arial"/>
                <w:lang w:val="fr-BE"/>
              </w:rPr>
              <w:t>Rue</w:t>
            </w:r>
            <w:r w:rsidR="002E506B" w:rsidRPr="006052C6">
              <w:rPr>
                <w:rFonts w:ascii="Arial" w:hAnsi="Arial" w:cs="Arial"/>
                <w:lang w:val="fr-BE"/>
              </w:rPr>
              <w:t xml:space="preserve"> : </w:t>
            </w:r>
          </w:p>
          <w:p w:rsidR="00625A76" w:rsidRPr="006052C6" w:rsidRDefault="00625A76" w:rsidP="006052C6">
            <w:pPr>
              <w:tabs>
                <w:tab w:val="left" w:pos="7362"/>
              </w:tabs>
              <w:ind w:left="0" w:right="34"/>
              <w:rPr>
                <w:rFonts w:ascii="Arial" w:hAnsi="Arial" w:cs="Arial"/>
                <w:lang w:val="fr-BE"/>
              </w:rPr>
            </w:pPr>
          </w:p>
          <w:p w:rsidR="00625A76" w:rsidRPr="006052C6" w:rsidRDefault="00640CD9" w:rsidP="006052C6">
            <w:pPr>
              <w:tabs>
                <w:tab w:val="left" w:pos="2160"/>
                <w:tab w:val="left" w:pos="4428"/>
              </w:tabs>
              <w:ind w:left="0" w:right="34"/>
              <w:rPr>
                <w:rFonts w:ascii="Arial" w:hAnsi="Arial" w:cs="Arial"/>
                <w:lang w:val="fr-BE"/>
              </w:rPr>
            </w:pPr>
            <w:r w:rsidRPr="006052C6">
              <w:rPr>
                <w:rFonts w:ascii="Arial" w:hAnsi="Arial" w:cs="Arial"/>
                <w:lang w:val="fr-BE"/>
              </w:rPr>
              <w:t>N</w:t>
            </w:r>
            <w:r w:rsidR="00141F60" w:rsidRPr="006052C6">
              <w:rPr>
                <w:rFonts w:ascii="Arial" w:hAnsi="Arial" w:cs="Arial"/>
                <w:lang w:val="fr-BE"/>
              </w:rPr>
              <w:t>°</w:t>
            </w:r>
            <w:r w:rsidRPr="006052C6">
              <w:rPr>
                <w:rFonts w:ascii="Arial" w:hAnsi="Arial" w:cs="Arial"/>
                <w:lang w:val="fr-BE"/>
              </w:rPr>
              <w:t xml:space="preserve"> : </w:t>
            </w:r>
            <w:r w:rsidRPr="006052C6">
              <w:rPr>
                <w:rFonts w:ascii="Arial" w:hAnsi="Arial" w:cs="Arial"/>
                <w:lang w:val="fr-BE"/>
              </w:rPr>
              <w:tab/>
            </w:r>
            <w:r w:rsidR="00141F60" w:rsidRPr="006052C6">
              <w:rPr>
                <w:rFonts w:ascii="Arial" w:hAnsi="Arial" w:cs="Arial"/>
                <w:lang w:val="fr-BE"/>
              </w:rPr>
              <w:t>boîte</w:t>
            </w:r>
            <w:r w:rsidRPr="006052C6">
              <w:rPr>
                <w:rFonts w:ascii="Arial" w:hAnsi="Arial" w:cs="Arial"/>
                <w:lang w:val="fr-BE"/>
              </w:rPr>
              <w:t xml:space="preserve"> : </w:t>
            </w:r>
            <w:r w:rsidRPr="006052C6">
              <w:rPr>
                <w:rFonts w:ascii="Arial" w:hAnsi="Arial" w:cs="Arial"/>
                <w:lang w:val="fr-BE"/>
              </w:rPr>
              <w:tab/>
            </w:r>
            <w:r w:rsidR="00141F60" w:rsidRPr="006052C6">
              <w:rPr>
                <w:rFonts w:ascii="Arial" w:hAnsi="Arial" w:cs="Arial"/>
                <w:lang w:val="fr-BE"/>
              </w:rPr>
              <w:t>Code postal</w:t>
            </w:r>
            <w:r w:rsidR="00625A76" w:rsidRPr="006052C6">
              <w:rPr>
                <w:rFonts w:ascii="Arial" w:hAnsi="Arial" w:cs="Arial"/>
                <w:lang w:val="fr-BE"/>
              </w:rPr>
              <w:t xml:space="preserve"> : </w:t>
            </w:r>
          </w:p>
          <w:p w:rsidR="00625A76" w:rsidRPr="006052C6" w:rsidRDefault="00625A76" w:rsidP="006052C6">
            <w:pPr>
              <w:tabs>
                <w:tab w:val="left" w:pos="7362"/>
              </w:tabs>
              <w:ind w:left="0" w:right="34"/>
              <w:rPr>
                <w:rFonts w:ascii="Arial" w:hAnsi="Arial" w:cs="Arial"/>
                <w:lang w:val="fr-BE"/>
              </w:rPr>
            </w:pPr>
          </w:p>
          <w:p w:rsidR="00625A76" w:rsidRPr="006052C6" w:rsidRDefault="00141F60" w:rsidP="006052C6">
            <w:pPr>
              <w:tabs>
                <w:tab w:val="left" w:pos="7362"/>
              </w:tabs>
              <w:ind w:left="0" w:right="34"/>
              <w:rPr>
                <w:rFonts w:ascii="Arial" w:hAnsi="Arial" w:cs="Arial"/>
              </w:rPr>
            </w:pPr>
            <w:r w:rsidRPr="006052C6">
              <w:rPr>
                <w:rFonts w:ascii="Arial" w:hAnsi="Arial" w:cs="Arial"/>
              </w:rPr>
              <w:t>Commune</w:t>
            </w:r>
            <w:r w:rsidR="00625A76" w:rsidRPr="006052C6">
              <w:rPr>
                <w:rFonts w:ascii="Arial" w:hAnsi="Arial" w:cs="Arial"/>
              </w:rPr>
              <w:t xml:space="preserve">: </w:t>
            </w:r>
          </w:p>
          <w:p w:rsidR="00625A76" w:rsidRPr="006052C6" w:rsidRDefault="00625A76" w:rsidP="006052C6">
            <w:pPr>
              <w:tabs>
                <w:tab w:val="left" w:pos="7362"/>
              </w:tabs>
              <w:ind w:left="0" w:right="34"/>
              <w:rPr>
                <w:rFonts w:ascii="Arial" w:hAnsi="Arial" w:cs="Arial"/>
              </w:rPr>
            </w:pPr>
          </w:p>
          <w:p w:rsidR="00625A76" w:rsidRPr="006052C6" w:rsidRDefault="00141F60" w:rsidP="006052C6">
            <w:pPr>
              <w:tabs>
                <w:tab w:val="left" w:pos="7362"/>
              </w:tabs>
              <w:ind w:left="0" w:right="34"/>
              <w:rPr>
                <w:rFonts w:ascii="Arial" w:hAnsi="Arial" w:cs="Arial"/>
              </w:rPr>
            </w:pPr>
            <w:r w:rsidRPr="006052C6">
              <w:rPr>
                <w:rFonts w:ascii="Arial" w:hAnsi="Arial" w:cs="Arial"/>
              </w:rPr>
              <w:t>Pays</w:t>
            </w:r>
            <w:r w:rsidR="00625A76" w:rsidRPr="006052C6">
              <w:rPr>
                <w:rFonts w:ascii="Arial" w:hAnsi="Arial" w:cs="Arial"/>
              </w:rPr>
              <w:t xml:space="preserve"> : </w:t>
            </w:r>
          </w:p>
          <w:p w:rsidR="00625A76" w:rsidRPr="006052C6" w:rsidRDefault="00625A76" w:rsidP="006052C6">
            <w:pPr>
              <w:ind w:left="0" w:right="34"/>
              <w:rPr>
                <w:rFonts w:ascii="Arial" w:hAnsi="Arial" w:cs="Arial"/>
              </w:rPr>
            </w:pPr>
          </w:p>
        </w:tc>
      </w:tr>
      <w:tr w:rsidR="00625A76" w:rsidRPr="006052C6" w:rsidTr="000910EF">
        <w:trPr>
          <w:trHeight w:val="454"/>
        </w:trPr>
        <w:tc>
          <w:tcPr>
            <w:tcW w:w="1844" w:type="dxa"/>
            <w:vAlign w:val="center"/>
          </w:tcPr>
          <w:p w:rsidR="00625A76" w:rsidRPr="006052C6" w:rsidRDefault="00141F60" w:rsidP="006052C6">
            <w:pPr>
              <w:ind w:left="0" w:right="9"/>
              <w:jc w:val="left"/>
              <w:rPr>
                <w:rFonts w:ascii="Arial" w:hAnsi="Arial" w:cs="Arial"/>
              </w:rPr>
            </w:pPr>
            <w:r w:rsidRPr="006052C6">
              <w:rPr>
                <w:rFonts w:ascii="Arial" w:hAnsi="Arial" w:cs="Arial"/>
              </w:rPr>
              <w:t>Téléphone</w:t>
            </w:r>
            <w:r w:rsidR="00625A76" w:rsidRPr="006052C6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8363" w:type="dxa"/>
            <w:vAlign w:val="center"/>
          </w:tcPr>
          <w:p w:rsidR="00625A76" w:rsidRPr="006052C6" w:rsidRDefault="00625A76" w:rsidP="006052C6">
            <w:pPr>
              <w:ind w:left="0" w:right="34"/>
              <w:jc w:val="left"/>
              <w:rPr>
                <w:rFonts w:ascii="Arial" w:hAnsi="Arial" w:cs="Arial"/>
              </w:rPr>
            </w:pPr>
          </w:p>
        </w:tc>
      </w:tr>
      <w:tr w:rsidR="00625A76" w:rsidRPr="00967089" w:rsidTr="00797C2E">
        <w:trPr>
          <w:trHeight w:val="1341"/>
        </w:trPr>
        <w:tc>
          <w:tcPr>
            <w:tcW w:w="1844" w:type="dxa"/>
          </w:tcPr>
          <w:p w:rsidR="00625A76" w:rsidRPr="006052C6" w:rsidRDefault="00625A76" w:rsidP="006052C6">
            <w:pPr>
              <w:spacing w:before="120"/>
              <w:ind w:left="0" w:right="9"/>
              <w:rPr>
                <w:rFonts w:ascii="Arial" w:hAnsi="Arial" w:cs="Arial"/>
              </w:rPr>
            </w:pPr>
            <w:r w:rsidRPr="006052C6">
              <w:rPr>
                <w:rFonts w:ascii="Arial" w:hAnsi="Arial" w:cs="Arial"/>
              </w:rPr>
              <w:t>e-mail :</w:t>
            </w:r>
          </w:p>
        </w:tc>
        <w:tc>
          <w:tcPr>
            <w:tcW w:w="8363" w:type="dxa"/>
          </w:tcPr>
          <w:p w:rsidR="00625A76" w:rsidRPr="006052C6" w:rsidRDefault="00625A76" w:rsidP="006052C6">
            <w:pPr>
              <w:spacing w:before="120"/>
              <w:ind w:left="0" w:right="34"/>
              <w:rPr>
                <w:rFonts w:ascii="Arial" w:hAnsi="Arial" w:cs="Arial"/>
                <w:lang w:val="fr-BE"/>
              </w:rPr>
            </w:pPr>
          </w:p>
          <w:p w:rsidR="00625A76" w:rsidRPr="006052C6" w:rsidRDefault="00625A76" w:rsidP="006052C6">
            <w:pPr>
              <w:ind w:left="0" w:right="34"/>
              <w:rPr>
                <w:rFonts w:ascii="Arial" w:hAnsi="Arial" w:cs="Arial"/>
                <w:lang w:val="fr-BE"/>
              </w:rPr>
            </w:pPr>
          </w:p>
          <w:p w:rsidR="00625A76" w:rsidRPr="006052C6" w:rsidRDefault="00625A76" w:rsidP="006052C6">
            <w:pPr>
              <w:ind w:left="0" w:right="34"/>
              <w:rPr>
                <w:rFonts w:ascii="Arial" w:hAnsi="Arial" w:cs="Arial"/>
                <w:lang w:val="fr-BE"/>
              </w:rPr>
            </w:pPr>
            <w:r w:rsidRPr="006052C6">
              <w:rPr>
                <w:rFonts w:ascii="Arial" w:hAnsi="Arial" w:cs="Arial"/>
                <w:lang w:val="fr-BE"/>
              </w:rPr>
              <w:t>(</w:t>
            </w:r>
            <w:r w:rsidR="00141F60" w:rsidRPr="006052C6">
              <w:rPr>
                <w:rFonts w:ascii="Arial" w:hAnsi="Arial" w:cs="Arial"/>
                <w:lang w:val="fr-BE"/>
              </w:rPr>
              <w:t xml:space="preserve">En complétant ci-dessus votre adresse e-mail, vous </w:t>
            </w:r>
            <w:r w:rsidR="00CA6BDA" w:rsidRPr="006052C6">
              <w:rPr>
                <w:rFonts w:ascii="Arial" w:hAnsi="Arial" w:cs="Arial"/>
                <w:lang w:val="fr-BE"/>
              </w:rPr>
              <w:t xml:space="preserve">autorisez </w:t>
            </w:r>
            <w:r w:rsidR="00141F60" w:rsidRPr="006052C6">
              <w:rPr>
                <w:rFonts w:ascii="Arial" w:hAnsi="Arial" w:cs="Arial"/>
                <w:lang w:val="fr-BE"/>
              </w:rPr>
              <w:t xml:space="preserve">le Comité </w:t>
            </w:r>
            <w:r w:rsidR="00CA6BDA" w:rsidRPr="006052C6">
              <w:rPr>
                <w:rFonts w:ascii="Arial" w:hAnsi="Arial" w:cs="Arial"/>
                <w:lang w:val="fr-BE"/>
              </w:rPr>
              <w:t xml:space="preserve">à </w:t>
            </w:r>
            <w:r w:rsidR="00141F60" w:rsidRPr="006052C6">
              <w:rPr>
                <w:rFonts w:ascii="Arial" w:hAnsi="Arial" w:cs="Arial"/>
                <w:lang w:val="fr-BE"/>
              </w:rPr>
              <w:t>utilise</w:t>
            </w:r>
            <w:r w:rsidR="00CA6BDA" w:rsidRPr="006052C6">
              <w:rPr>
                <w:rFonts w:ascii="Arial" w:hAnsi="Arial" w:cs="Arial"/>
                <w:lang w:val="fr-BE"/>
              </w:rPr>
              <w:t>r</w:t>
            </w:r>
            <w:r w:rsidR="00141F60" w:rsidRPr="006052C6">
              <w:rPr>
                <w:rFonts w:ascii="Arial" w:hAnsi="Arial" w:cs="Arial"/>
                <w:lang w:val="fr-BE"/>
              </w:rPr>
              <w:t xml:space="preserve"> cette adresse </w:t>
            </w:r>
            <w:r w:rsidR="00CA6BDA" w:rsidRPr="006052C6">
              <w:rPr>
                <w:rFonts w:ascii="Arial" w:hAnsi="Arial" w:cs="Arial"/>
                <w:lang w:val="fr-BE"/>
              </w:rPr>
              <w:t>pour correspondre avec vous</w:t>
            </w:r>
            <w:r w:rsidRPr="006052C6">
              <w:rPr>
                <w:rFonts w:ascii="Arial" w:hAnsi="Arial" w:cs="Arial"/>
                <w:lang w:val="fr-BE"/>
              </w:rPr>
              <w:t>.)</w:t>
            </w:r>
          </w:p>
        </w:tc>
      </w:tr>
    </w:tbl>
    <w:p w:rsidR="004171BD" w:rsidRDefault="004171BD" w:rsidP="006052C6">
      <w:pPr>
        <w:ind w:left="-284" w:right="-279"/>
        <w:rPr>
          <w:rFonts w:ascii="Arial" w:hAnsi="Arial" w:cs="Arial"/>
          <w:lang w:val="fr-BE"/>
        </w:rPr>
      </w:pPr>
    </w:p>
    <w:p w:rsidR="00B24A7B" w:rsidRPr="006052C6" w:rsidRDefault="00B24A7B" w:rsidP="006052C6">
      <w:pPr>
        <w:ind w:left="-284" w:right="-279"/>
        <w:rPr>
          <w:rFonts w:ascii="Arial" w:hAnsi="Arial" w:cs="Arial"/>
          <w:lang w:val="fr-BE"/>
        </w:rPr>
      </w:pPr>
    </w:p>
    <w:p w:rsidR="004069BF" w:rsidRPr="009917DB" w:rsidRDefault="00141F60" w:rsidP="006052C6">
      <w:pPr>
        <w:numPr>
          <w:ilvl w:val="0"/>
          <w:numId w:val="12"/>
        </w:numPr>
        <w:ind w:left="-284" w:right="-279" w:firstLine="0"/>
        <w:rPr>
          <w:rFonts w:ascii="Arial" w:hAnsi="Arial" w:cs="Arial"/>
          <w:lang w:val="fr-BE"/>
        </w:rPr>
      </w:pPr>
      <w:r w:rsidRPr="006052C6">
        <w:rPr>
          <w:rFonts w:ascii="Arial" w:hAnsi="Arial" w:cs="Arial"/>
          <w:lang w:val="fr-BE"/>
        </w:rPr>
        <w:t>De quel texte de loi s'agit-il</w:t>
      </w:r>
      <w:r w:rsidR="009E3DFF" w:rsidRPr="006052C6">
        <w:rPr>
          <w:rFonts w:ascii="Arial" w:hAnsi="Arial" w:cs="Arial"/>
          <w:lang w:val="fr-BE"/>
        </w:rPr>
        <w:t xml:space="preserve">? </w:t>
      </w:r>
      <w:r w:rsidR="00BC2A92" w:rsidRPr="009917DB">
        <w:rPr>
          <w:rFonts w:ascii="Arial" w:hAnsi="Arial" w:cs="Arial"/>
          <w:lang w:val="fr-BE"/>
        </w:rPr>
        <w:t>*</w:t>
      </w:r>
    </w:p>
    <w:p w:rsidR="004069BF" w:rsidRPr="009917DB" w:rsidRDefault="004069BF" w:rsidP="006052C6">
      <w:pPr>
        <w:ind w:left="-284" w:right="-279"/>
        <w:rPr>
          <w:rFonts w:ascii="Arial" w:hAnsi="Arial" w:cs="Arial"/>
          <w:lang w:val="fr-B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3C5084" w:rsidRPr="00EB4456" w:rsidTr="001C1316">
        <w:trPr>
          <w:trHeight w:val="397"/>
        </w:trPr>
        <w:tc>
          <w:tcPr>
            <w:tcW w:w="10207" w:type="dxa"/>
          </w:tcPr>
          <w:p w:rsidR="003C5084" w:rsidRDefault="003C5084" w:rsidP="00CE74A2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CE74A2" w:rsidRPr="009917DB" w:rsidRDefault="00CE74A2" w:rsidP="00CE74A2">
            <w:pPr>
              <w:ind w:left="0" w:right="34"/>
              <w:rPr>
                <w:rFonts w:ascii="Arial" w:hAnsi="Arial" w:cs="Arial"/>
                <w:lang w:val="fr-BE"/>
              </w:rPr>
            </w:pPr>
          </w:p>
          <w:p w:rsidR="007F76FF" w:rsidRDefault="007F76FF" w:rsidP="00CE74A2">
            <w:pPr>
              <w:ind w:left="0" w:right="34"/>
              <w:rPr>
                <w:rFonts w:ascii="Arial" w:hAnsi="Arial" w:cs="Arial"/>
                <w:lang w:val="fr-BE"/>
              </w:rPr>
            </w:pPr>
          </w:p>
          <w:p w:rsidR="00C1758D" w:rsidRDefault="00C1758D" w:rsidP="00CE74A2">
            <w:pPr>
              <w:ind w:left="0" w:right="34"/>
              <w:rPr>
                <w:rFonts w:ascii="Arial" w:hAnsi="Arial" w:cs="Arial"/>
                <w:lang w:val="fr-BE"/>
              </w:rPr>
            </w:pPr>
          </w:p>
          <w:p w:rsidR="00C1758D" w:rsidRDefault="00C1758D" w:rsidP="00CE74A2">
            <w:pPr>
              <w:ind w:left="0" w:right="34"/>
              <w:rPr>
                <w:rFonts w:ascii="Arial" w:hAnsi="Arial" w:cs="Arial"/>
                <w:lang w:val="fr-BE"/>
              </w:rPr>
            </w:pPr>
          </w:p>
          <w:p w:rsidR="00E167E2" w:rsidRDefault="00E167E2" w:rsidP="00CE74A2">
            <w:pPr>
              <w:ind w:left="0" w:right="34"/>
              <w:rPr>
                <w:rFonts w:ascii="Arial" w:hAnsi="Arial" w:cs="Arial"/>
                <w:lang w:val="fr-BE"/>
              </w:rPr>
            </w:pPr>
          </w:p>
          <w:p w:rsidR="00E167E2" w:rsidRPr="009917DB" w:rsidRDefault="00E167E2" w:rsidP="00CE74A2">
            <w:pPr>
              <w:ind w:left="0" w:right="34"/>
              <w:rPr>
                <w:rFonts w:ascii="Arial" w:hAnsi="Arial" w:cs="Arial"/>
                <w:lang w:val="fr-BE"/>
              </w:rPr>
            </w:pPr>
          </w:p>
        </w:tc>
      </w:tr>
    </w:tbl>
    <w:p w:rsidR="003C5084" w:rsidRPr="009917DB" w:rsidRDefault="003C5084" w:rsidP="006052C6">
      <w:pPr>
        <w:ind w:left="-284" w:right="-279"/>
        <w:rPr>
          <w:rFonts w:ascii="Arial" w:hAnsi="Arial" w:cs="Arial"/>
          <w:lang w:val="fr-BE"/>
        </w:rPr>
      </w:pPr>
    </w:p>
    <w:p w:rsidR="004069BF" w:rsidRPr="009917DB" w:rsidRDefault="004069BF" w:rsidP="006052C6">
      <w:pPr>
        <w:ind w:left="-284" w:right="-279"/>
        <w:rPr>
          <w:rFonts w:ascii="Arial" w:hAnsi="Arial" w:cs="Arial"/>
          <w:lang w:val="fr-BE"/>
        </w:rPr>
      </w:pPr>
    </w:p>
    <w:p w:rsidR="00351D4A" w:rsidRPr="006052C6" w:rsidRDefault="00CA6BDA" w:rsidP="006052C6">
      <w:pPr>
        <w:numPr>
          <w:ilvl w:val="0"/>
          <w:numId w:val="12"/>
        </w:numPr>
        <w:ind w:left="-284" w:right="-279" w:firstLine="0"/>
        <w:rPr>
          <w:rFonts w:ascii="Arial" w:hAnsi="Arial" w:cs="Arial"/>
        </w:rPr>
      </w:pPr>
      <w:r w:rsidRPr="006052C6">
        <w:rPr>
          <w:rFonts w:ascii="Arial" w:hAnsi="Arial" w:cs="Arial"/>
          <w:lang w:val="fr-BE"/>
        </w:rPr>
        <w:t xml:space="preserve">Décrivez </w:t>
      </w:r>
      <w:r w:rsidR="00141F60" w:rsidRPr="006052C6">
        <w:rPr>
          <w:rFonts w:ascii="Arial" w:hAnsi="Arial" w:cs="Arial"/>
          <w:lang w:val="fr-BE"/>
        </w:rPr>
        <w:t>le problème</w:t>
      </w:r>
      <w:r w:rsidRPr="006052C6">
        <w:rPr>
          <w:rFonts w:ascii="Arial" w:hAnsi="Arial" w:cs="Arial"/>
          <w:lang w:val="fr-BE"/>
        </w:rPr>
        <w:t xml:space="preserve"> de façon succincte</w:t>
      </w:r>
      <w:r w:rsidR="004515D9" w:rsidRPr="006052C6">
        <w:rPr>
          <w:rFonts w:ascii="Arial" w:hAnsi="Arial" w:cs="Arial"/>
          <w:lang w:val="fr-BE"/>
        </w:rPr>
        <w:t>.</w:t>
      </w:r>
      <w:r w:rsidR="00BC2A92" w:rsidRPr="006052C6">
        <w:rPr>
          <w:rFonts w:ascii="Arial" w:hAnsi="Arial" w:cs="Arial"/>
          <w:lang w:val="fr-BE"/>
        </w:rPr>
        <w:t xml:space="preserve"> </w:t>
      </w:r>
      <w:r w:rsidR="00BC2A92" w:rsidRPr="006052C6">
        <w:rPr>
          <w:rFonts w:ascii="Arial" w:hAnsi="Arial" w:cs="Arial"/>
        </w:rPr>
        <w:t>*</w:t>
      </w:r>
    </w:p>
    <w:p w:rsidR="004069BF" w:rsidRPr="006052C6" w:rsidRDefault="004069BF" w:rsidP="006052C6">
      <w:pPr>
        <w:ind w:left="-284" w:right="-279"/>
        <w:rPr>
          <w:rFonts w:ascii="Arial" w:hAnsi="Arial" w:cs="Arial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3C5084" w:rsidRPr="006052C6" w:rsidTr="001C1316">
        <w:trPr>
          <w:trHeight w:val="397"/>
        </w:trPr>
        <w:tc>
          <w:tcPr>
            <w:tcW w:w="10207" w:type="dxa"/>
          </w:tcPr>
          <w:p w:rsidR="003C5084" w:rsidRDefault="003C5084" w:rsidP="00CE74A2">
            <w:pPr>
              <w:spacing w:before="60"/>
              <w:ind w:left="0" w:right="34"/>
              <w:rPr>
                <w:rFonts w:ascii="Arial" w:hAnsi="Arial" w:cs="Arial"/>
              </w:rPr>
            </w:pPr>
          </w:p>
          <w:p w:rsidR="00967089" w:rsidRDefault="00967089" w:rsidP="00CE74A2">
            <w:pPr>
              <w:spacing w:before="60"/>
              <w:ind w:left="0" w:right="34"/>
              <w:rPr>
                <w:rFonts w:ascii="Arial" w:hAnsi="Arial" w:cs="Arial"/>
              </w:rPr>
            </w:pPr>
          </w:p>
          <w:p w:rsidR="00967089" w:rsidRDefault="00967089" w:rsidP="00CE74A2">
            <w:pPr>
              <w:spacing w:before="60"/>
              <w:ind w:left="0" w:right="34"/>
              <w:rPr>
                <w:rFonts w:ascii="Arial" w:hAnsi="Arial" w:cs="Arial"/>
              </w:rPr>
            </w:pPr>
          </w:p>
          <w:p w:rsidR="00967089" w:rsidRDefault="00967089" w:rsidP="00CE74A2">
            <w:pPr>
              <w:spacing w:before="60"/>
              <w:ind w:left="0" w:right="34"/>
              <w:rPr>
                <w:rFonts w:ascii="Arial" w:hAnsi="Arial" w:cs="Arial"/>
              </w:rPr>
            </w:pPr>
          </w:p>
          <w:p w:rsidR="00967089" w:rsidRDefault="00967089" w:rsidP="00CE74A2">
            <w:pPr>
              <w:spacing w:before="60"/>
              <w:ind w:left="0" w:right="34"/>
              <w:rPr>
                <w:rFonts w:ascii="Arial" w:hAnsi="Arial" w:cs="Arial"/>
              </w:rPr>
            </w:pPr>
          </w:p>
          <w:p w:rsidR="00967089" w:rsidRDefault="00967089" w:rsidP="00CE74A2">
            <w:pPr>
              <w:spacing w:before="60"/>
              <w:ind w:left="0" w:right="34"/>
              <w:rPr>
                <w:rFonts w:ascii="Arial" w:hAnsi="Arial" w:cs="Arial"/>
              </w:rPr>
            </w:pPr>
          </w:p>
          <w:p w:rsidR="00967089" w:rsidRDefault="00967089" w:rsidP="00CE74A2">
            <w:pPr>
              <w:spacing w:before="60"/>
              <w:ind w:left="0" w:right="34"/>
              <w:rPr>
                <w:rFonts w:ascii="Arial" w:hAnsi="Arial" w:cs="Arial"/>
              </w:rPr>
            </w:pPr>
          </w:p>
          <w:p w:rsidR="00967089" w:rsidRDefault="00967089" w:rsidP="00CE74A2">
            <w:pPr>
              <w:spacing w:before="60"/>
              <w:ind w:left="0" w:right="34"/>
              <w:rPr>
                <w:rFonts w:ascii="Arial" w:hAnsi="Arial" w:cs="Arial"/>
              </w:rPr>
            </w:pPr>
          </w:p>
          <w:p w:rsidR="00967089" w:rsidRPr="006052C6" w:rsidRDefault="00967089" w:rsidP="00CE74A2">
            <w:pPr>
              <w:spacing w:before="60"/>
              <w:ind w:left="0" w:right="34"/>
              <w:rPr>
                <w:rFonts w:ascii="Arial" w:hAnsi="Arial" w:cs="Arial"/>
              </w:rPr>
            </w:pPr>
          </w:p>
          <w:p w:rsidR="007F76FF" w:rsidRPr="006052C6" w:rsidRDefault="007F76FF" w:rsidP="00CE74A2">
            <w:pPr>
              <w:ind w:left="0" w:right="34"/>
              <w:rPr>
                <w:rFonts w:ascii="Arial" w:hAnsi="Arial" w:cs="Arial"/>
              </w:rPr>
            </w:pPr>
          </w:p>
          <w:p w:rsidR="007F76FF" w:rsidRDefault="007F76FF" w:rsidP="00CE74A2">
            <w:pPr>
              <w:ind w:left="0" w:right="34"/>
              <w:rPr>
                <w:rFonts w:ascii="Arial" w:hAnsi="Arial" w:cs="Arial"/>
              </w:rPr>
            </w:pPr>
          </w:p>
          <w:p w:rsidR="00C1758D" w:rsidRDefault="00C1758D" w:rsidP="00CE74A2">
            <w:pPr>
              <w:ind w:left="0" w:right="34"/>
              <w:rPr>
                <w:rFonts w:ascii="Arial" w:hAnsi="Arial" w:cs="Arial"/>
              </w:rPr>
            </w:pPr>
          </w:p>
          <w:p w:rsidR="00C1758D" w:rsidRDefault="00C1758D" w:rsidP="00CE74A2">
            <w:pPr>
              <w:ind w:left="0" w:right="34"/>
              <w:rPr>
                <w:rFonts w:ascii="Arial" w:hAnsi="Arial" w:cs="Arial"/>
              </w:rPr>
            </w:pPr>
          </w:p>
          <w:p w:rsidR="00C1758D" w:rsidRDefault="00C1758D" w:rsidP="00CE74A2">
            <w:pPr>
              <w:ind w:left="0" w:right="34"/>
              <w:rPr>
                <w:rFonts w:ascii="Arial" w:hAnsi="Arial" w:cs="Arial"/>
              </w:rPr>
            </w:pPr>
          </w:p>
          <w:p w:rsidR="00C1758D" w:rsidRDefault="00C1758D" w:rsidP="00CE74A2">
            <w:pPr>
              <w:ind w:left="0" w:right="34"/>
              <w:rPr>
                <w:rFonts w:ascii="Arial" w:hAnsi="Arial" w:cs="Arial"/>
              </w:rPr>
            </w:pPr>
          </w:p>
          <w:p w:rsidR="00E167E2" w:rsidRDefault="00E167E2" w:rsidP="00CE74A2">
            <w:pPr>
              <w:ind w:left="0" w:right="34"/>
              <w:rPr>
                <w:rFonts w:ascii="Arial" w:hAnsi="Arial" w:cs="Arial"/>
              </w:rPr>
            </w:pPr>
          </w:p>
          <w:p w:rsidR="00E167E2" w:rsidRDefault="00E167E2" w:rsidP="00CE74A2">
            <w:pPr>
              <w:ind w:left="0" w:right="34"/>
              <w:rPr>
                <w:rFonts w:ascii="Arial" w:hAnsi="Arial" w:cs="Arial"/>
              </w:rPr>
            </w:pPr>
          </w:p>
          <w:p w:rsidR="00E167E2" w:rsidRDefault="00E167E2" w:rsidP="00CE74A2">
            <w:pPr>
              <w:ind w:left="0" w:right="34"/>
              <w:rPr>
                <w:rFonts w:ascii="Arial" w:hAnsi="Arial" w:cs="Arial"/>
              </w:rPr>
            </w:pPr>
          </w:p>
          <w:p w:rsidR="00E167E2" w:rsidRDefault="00E167E2" w:rsidP="00CE74A2">
            <w:pPr>
              <w:ind w:left="0" w:right="34"/>
              <w:rPr>
                <w:rFonts w:ascii="Arial" w:hAnsi="Arial" w:cs="Arial"/>
              </w:rPr>
            </w:pPr>
          </w:p>
          <w:p w:rsidR="00E167E2" w:rsidRPr="006052C6" w:rsidRDefault="00E167E2" w:rsidP="00CE74A2">
            <w:pPr>
              <w:ind w:left="0" w:right="34"/>
              <w:rPr>
                <w:rFonts w:ascii="Arial" w:hAnsi="Arial" w:cs="Arial"/>
              </w:rPr>
            </w:pPr>
          </w:p>
        </w:tc>
      </w:tr>
    </w:tbl>
    <w:p w:rsidR="003C5084" w:rsidRPr="006052C6" w:rsidRDefault="003C5084" w:rsidP="006052C6">
      <w:pPr>
        <w:ind w:left="-284" w:right="-279"/>
        <w:rPr>
          <w:rFonts w:ascii="Arial" w:hAnsi="Arial" w:cs="Arial"/>
        </w:rPr>
      </w:pPr>
    </w:p>
    <w:p w:rsidR="00D2149D" w:rsidRDefault="00D2149D" w:rsidP="00D2149D">
      <w:pPr>
        <w:ind w:left="-284" w:right="-279"/>
        <w:rPr>
          <w:rFonts w:ascii="Arial" w:hAnsi="Arial" w:cs="Arial"/>
          <w:lang w:val="fr-BE"/>
        </w:rPr>
      </w:pPr>
    </w:p>
    <w:p w:rsidR="00D30415" w:rsidRDefault="00AD5302" w:rsidP="00D2149D">
      <w:pPr>
        <w:numPr>
          <w:ilvl w:val="0"/>
          <w:numId w:val="12"/>
        </w:numPr>
        <w:ind w:left="0" w:right="-279" w:hanging="284"/>
        <w:rPr>
          <w:rFonts w:ascii="Arial" w:hAnsi="Arial" w:cs="Arial"/>
          <w:lang w:val="fr-BE"/>
        </w:rPr>
      </w:pPr>
      <w:r w:rsidRPr="006052C6">
        <w:rPr>
          <w:rFonts w:ascii="Arial" w:hAnsi="Arial" w:cs="Arial"/>
          <w:lang w:val="fr-BE"/>
        </w:rPr>
        <w:lastRenderedPageBreak/>
        <w:t>Dans quel sens la loi devrait-elle</w:t>
      </w:r>
      <w:r w:rsidR="009917DB">
        <w:rPr>
          <w:rFonts w:ascii="Arial" w:hAnsi="Arial" w:cs="Arial"/>
          <w:lang w:val="fr-BE"/>
        </w:rPr>
        <w:t>,</w:t>
      </w:r>
      <w:r w:rsidRPr="006052C6">
        <w:rPr>
          <w:rFonts w:ascii="Arial" w:hAnsi="Arial" w:cs="Arial"/>
          <w:lang w:val="fr-BE"/>
        </w:rPr>
        <w:t xml:space="preserve"> selon vous</w:t>
      </w:r>
      <w:r w:rsidR="009917DB">
        <w:rPr>
          <w:rFonts w:ascii="Arial" w:hAnsi="Arial" w:cs="Arial"/>
          <w:lang w:val="fr-BE"/>
        </w:rPr>
        <w:t>,</w:t>
      </w:r>
      <w:r w:rsidRPr="006052C6">
        <w:rPr>
          <w:rFonts w:ascii="Arial" w:hAnsi="Arial" w:cs="Arial"/>
          <w:lang w:val="fr-BE"/>
        </w:rPr>
        <w:t xml:space="preserve"> être modifiée ou complétée? </w:t>
      </w:r>
    </w:p>
    <w:p w:rsidR="00D2149D" w:rsidRDefault="00D2149D" w:rsidP="00D2149D">
      <w:pPr>
        <w:ind w:left="0" w:right="-279"/>
        <w:rPr>
          <w:rFonts w:ascii="Arial" w:hAnsi="Arial" w:cs="Arial"/>
          <w:lang w:val="fr-B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3C5084" w:rsidRPr="00967089" w:rsidTr="001C1316">
        <w:trPr>
          <w:trHeight w:val="397"/>
        </w:trPr>
        <w:tc>
          <w:tcPr>
            <w:tcW w:w="10207" w:type="dxa"/>
          </w:tcPr>
          <w:p w:rsidR="003C5084" w:rsidRDefault="003C5084" w:rsidP="00CE74A2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967089" w:rsidRDefault="00967089" w:rsidP="00CE74A2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967089" w:rsidRDefault="00967089" w:rsidP="00CE74A2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967089" w:rsidRDefault="00967089" w:rsidP="00CE74A2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967089" w:rsidRDefault="00967089" w:rsidP="00CE74A2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967089" w:rsidRDefault="00967089" w:rsidP="00CE74A2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967089" w:rsidRDefault="00967089" w:rsidP="00CE74A2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967089" w:rsidRDefault="00967089" w:rsidP="00CE74A2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967089" w:rsidRPr="0047197D" w:rsidRDefault="00967089" w:rsidP="00CE74A2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7F76FF" w:rsidRPr="0047197D" w:rsidRDefault="007F76FF" w:rsidP="00CE74A2">
            <w:pPr>
              <w:ind w:left="0" w:right="34"/>
              <w:rPr>
                <w:rFonts w:ascii="Arial" w:hAnsi="Arial" w:cs="Arial"/>
                <w:lang w:val="fr-BE"/>
              </w:rPr>
            </w:pPr>
          </w:p>
          <w:p w:rsidR="007F76FF" w:rsidRDefault="007F76FF" w:rsidP="00CE74A2">
            <w:pPr>
              <w:ind w:left="0" w:right="34"/>
              <w:rPr>
                <w:rFonts w:ascii="Arial" w:hAnsi="Arial" w:cs="Arial"/>
                <w:lang w:val="fr-BE"/>
              </w:rPr>
            </w:pPr>
          </w:p>
          <w:p w:rsidR="00C1758D" w:rsidRDefault="00C1758D" w:rsidP="00CE74A2">
            <w:pPr>
              <w:ind w:left="0" w:right="34"/>
              <w:rPr>
                <w:rFonts w:ascii="Arial" w:hAnsi="Arial" w:cs="Arial"/>
                <w:lang w:val="fr-BE"/>
              </w:rPr>
            </w:pPr>
          </w:p>
          <w:p w:rsidR="00C1758D" w:rsidRDefault="00C1758D" w:rsidP="00CE74A2">
            <w:pPr>
              <w:ind w:left="0" w:right="34"/>
              <w:rPr>
                <w:rFonts w:ascii="Arial" w:hAnsi="Arial" w:cs="Arial"/>
                <w:lang w:val="fr-BE"/>
              </w:rPr>
            </w:pPr>
          </w:p>
          <w:p w:rsidR="00C1758D" w:rsidRDefault="00C1758D" w:rsidP="00CE74A2">
            <w:pPr>
              <w:ind w:left="0" w:right="34"/>
              <w:rPr>
                <w:rFonts w:ascii="Arial" w:hAnsi="Arial" w:cs="Arial"/>
                <w:lang w:val="fr-BE"/>
              </w:rPr>
            </w:pPr>
          </w:p>
          <w:p w:rsidR="00C1758D" w:rsidRDefault="00C1758D" w:rsidP="00CE74A2">
            <w:pPr>
              <w:ind w:left="0" w:right="34"/>
              <w:rPr>
                <w:rFonts w:ascii="Arial" w:hAnsi="Arial" w:cs="Arial"/>
                <w:lang w:val="fr-BE"/>
              </w:rPr>
            </w:pPr>
          </w:p>
          <w:p w:rsidR="00E167E2" w:rsidRDefault="00E167E2" w:rsidP="00CE74A2">
            <w:pPr>
              <w:ind w:left="0" w:right="34"/>
              <w:rPr>
                <w:rFonts w:ascii="Arial" w:hAnsi="Arial" w:cs="Arial"/>
                <w:lang w:val="fr-BE"/>
              </w:rPr>
            </w:pPr>
          </w:p>
          <w:p w:rsidR="00E167E2" w:rsidRPr="0047197D" w:rsidRDefault="00E167E2" w:rsidP="00CE74A2">
            <w:pPr>
              <w:ind w:left="0" w:right="34"/>
              <w:rPr>
                <w:rFonts w:ascii="Arial" w:hAnsi="Arial" w:cs="Arial"/>
                <w:lang w:val="fr-BE"/>
              </w:rPr>
            </w:pPr>
          </w:p>
        </w:tc>
      </w:tr>
    </w:tbl>
    <w:p w:rsidR="003C5084" w:rsidRPr="0047197D" w:rsidRDefault="003C5084" w:rsidP="006052C6">
      <w:pPr>
        <w:ind w:left="-284" w:right="-279"/>
        <w:rPr>
          <w:rFonts w:ascii="Arial" w:hAnsi="Arial" w:cs="Arial"/>
          <w:lang w:val="fr-BE"/>
        </w:rPr>
      </w:pPr>
    </w:p>
    <w:p w:rsidR="003C5084" w:rsidRPr="0047197D" w:rsidRDefault="003C5084" w:rsidP="006052C6">
      <w:pPr>
        <w:ind w:left="-284" w:right="-279"/>
        <w:rPr>
          <w:rFonts w:ascii="Arial" w:hAnsi="Arial" w:cs="Arial"/>
          <w:lang w:val="fr-B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  <w:gridCol w:w="709"/>
      </w:tblGrid>
      <w:tr w:rsidR="003C5084" w:rsidRPr="006F1293" w:rsidTr="00CE74A2">
        <w:trPr>
          <w:trHeight w:val="567"/>
        </w:trPr>
        <w:tc>
          <w:tcPr>
            <w:tcW w:w="9498" w:type="dxa"/>
            <w:vAlign w:val="center"/>
          </w:tcPr>
          <w:p w:rsidR="003C5084" w:rsidRPr="006052C6" w:rsidRDefault="00EC5B3D" w:rsidP="00EB4456">
            <w:pPr>
              <w:ind w:left="0" w:right="34"/>
              <w:jc w:val="left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 xml:space="preserve">Acceptez-vous que </w:t>
            </w:r>
            <w:r w:rsidR="00EB4456">
              <w:rPr>
                <w:rFonts w:ascii="Arial" w:hAnsi="Arial" w:cs="Arial"/>
                <w:lang w:val="fr-BE"/>
              </w:rPr>
              <w:t xml:space="preserve">le </w:t>
            </w:r>
            <w:r w:rsidRPr="004547DC">
              <w:rPr>
                <w:rFonts w:ascii="Arial" w:hAnsi="Arial" w:cs="Arial"/>
                <w:lang w:val="fr-BE"/>
              </w:rPr>
              <w:t>nom</w:t>
            </w:r>
            <w:r w:rsidR="006F1293" w:rsidRPr="004547DC">
              <w:rPr>
                <w:rFonts w:ascii="Arial" w:hAnsi="Arial" w:cs="Arial"/>
                <w:lang w:val="fr-BE"/>
              </w:rPr>
              <w:t xml:space="preserve"> </w:t>
            </w:r>
            <w:r w:rsidR="00EB4456">
              <w:rPr>
                <w:rFonts w:ascii="Arial" w:hAnsi="Arial" w:cs="Arial"/>
                <w:lang w:val="fr-BE"/>
              </w:rPr>
              <w:t xml:space="preserve">du responsable du service ou de l’autorité </w:t>
            </w:r>
            <w:r>
              <w:rPr>
                <w:rFonts w:ascii="Arial" w:hAnsi="Arial" w:cs="Arial"/>
                <w:lang w:val="fr-BE"/>
              </w:rPr>
              <w:t>soit mentionné dans les rapports publiés p</w:t>
            </w:r>
            <w:r w:rsidR="00AD5302" w:rsidRPr="006052C6">
              <w:rPr>
                <w:rFonts w:ascii="Arial" w:hAnsi="Arial" w:cs="Arial"/>
                <w:lang w:val="fr-BE"/>
              </w:rPr>
              <w:t xml:space="preserve">ar le </w:t>
            </w:r>
            <w:r w:rsidR="003C5084" w:rsidRPr="006052C6">
              <w:rPr>
                <w:rFonts w:ascii="Arial" w:hAnsi="Arial" w:cs="Arial"/>
                <w:lang w:val="fr-BE"/>
              </w:rPr>
              <w:t>Comité?</w:t>
            </w:r>
            <w:r w:rsidR="00DE324A" w:rsidRPr="006052C6">
              <w:rPr>
                <w:rFonts w:ascii="Arial" w:hAnsi="Arial" w:cs="Arial"/>
                <w:lang w:val="fr-BE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3C5084" w:rsidRDefault="003C5084" w:rsidP="00CE74A2">
            <w:pPr>
              <w:ind w:left="0" w:right="-279"/>
              <w:jc w:val="left"/>
              <w:rPr>
                <w:rFonts w:ascii="Arial" w:hAnsi="Arial" w:cs="Arial"/>
                <w:lang w:val="fr-BE"/>
              </w:rPr>
            </w:pPr>
            <w:r w:rsidRPr="006052C6">
              <w:rPr>
                <w:rFonts w:ascii="Arial" w:hAnsi="Arial" w:cs="Arial"/>
              </w:rPr>
              <w:sym w:font="Wingdings" w:char="F0A8"/>
            </w:r>
            <w:r w:rsidR="006C6D78" w:rsidRPr="004547DC">
              <w:rPr>
                <w:rFonts w:ascii="Arial" w:hAnsi="Arial" w:cs="Arial"/>
                <w:lang w:val="fr-BE"/>
              </w:rPr>
              <w:t xml:space="preserve"> </w:t>
            </w:r>
            <w:r w:rsidR="00AD5302" w:rsidRPr="004547DC">
              <w:rPr>
                <w:rFonts w:ascii="Arial" w:hAnsi="Arial" w:cs="Arial"/>
                <w:lang w:val="fr-BE"/>
              </w:rPr>
              <w:t>oui</w:t>
            </w:r>
          </w:p>
          <w:p w:rsidR="005B6A71" w:rsidRDefault="005B6A71" w:rsidP="005B6A71">
            <w:pPr>
              <w:ind w:left="0" w:right="-279"/>
              <w:jc w:val="left"/>
              <w:rPr>
                <w:rFonts w:ascii="Arial" w:hAnsi="Arial" w:cs="Arial"/>
                <w:lang w:val="fr-BE"/>
              </w:rPr>
            </w:pPr>
            <w:r w:rsidRPr="006052C6">
              <w:rPr>
                <w:rFonts w:ascii="Arial" w:hAnsi="Arial" w:cs="Arial"/>
              </w:rPr>
              <w:sym w:font="Wingdings" w:char="F0A8"/>
            </w:r>
            <w:r w:rsidRPr="00CC006C">
              <w:rPr>
                <w:rFonts w:ascii="Arial" w:hAnsi="Arial" w:cs="Arial"/>
                <w:lang w:val="fr-BE"/>
              </w:rPr>
              <w:t xml:space="preserve"> </w:t>
            </w:r>
            <w:r>
              <w:rPr>
                <w:rFonts w:ascii="Arial" w:hAnsi="Arial" w:cs="Arial"/>
                <w:lang w:val="fr-BE"/>
              </w:rPr>
              <w:t>non</w:t>
            </w:r>
          </w:p>
          <w:p w:rsidR="005B6A71" w:rsidRPr="004547DC" w:rsidRDefault="005B6A71" w:rsidP="00CE74A2">
            <w:pPr>
              <w:ind w:left="0" w:right="-279"/>
              <w:jc w:val="left"/>
              <w:rPr>
                <w:rFonts w:ascii="Arial" w:hAnsi="Arial" w:cs="Arial"/>
                <w:lang w:val="fr-BE"/>
              </w:rPr>
            </w:pPr>
          </w:p>
        </w:tc>
      </w:tr>
    </w:tbl>
    <w:p w:rsidR="004171BD" w:rsidRPr="004547DC" w:rsidRDefault="004171BD" w:rsidP="006052C6">
      <w:pPr>
        <w:ind w:left="-284"/>
        <w:rPr>
          <w:rFonts w:ascii="Arial" w:hAnsi="Arial" w:cs="Arial"/>
          <w:lang w:val="fr-BE"/>
        </w:rPr>
      </w:pPr>
    </w:p>
    <w:p w:rsidR="00EF69BD" w:rsidRPr="004547DC" w:rsidRDefault="00EF69BD" w:rsidP="006052C6">
      <w:pPr>
        <w:ind w:left="-284" w:right="-279"/>
        <w:rPr>
          <w:rFonts w:ascii="Arial" w:hAnsi="Arial" w:cs="Arial"/>
          <w:lang w:val="fr-BE"/>
        </w:rPr>
      </w:pPr>
    </w:p>
    <w:p w:rsidR="009D1639" w:rsidRPr="004547DC" w:rsidRDefault="00AD5302" w:rsidP="006052C6">
      <w:pPr>
        <w:ind w:left="-284" w:right="-279"/>
        <w:rPr>
          <w:rFonts w:ascii="Arial" w:hAnsi="Arial" w:cs="Arial"/>
          <w:lang w:val="fr-BE"/>
        </w:rPr>
      </w:pPr>
      <w:r w:rsidRPr="004547DC">
        <w:rPr>
          <w:rFonts w:ascii="Arial" w:hAnsi="Arial" w:cs="Arial"/>
          <w:lang w:val="fr-BE"/>
        </w:rPr>
        <w:t>Annexe</w:t>
      </w:r>
      <w:r w:rsidR="006D6A61">
        <w:rPr>
          <w:rFonts w:ascii="Arial" w:hAnsi="Arial" w:cs="Arial"/>
          <w:lang w:val="fr-BE"/>
        </w:rPr>
        <w:t xml:space="preserve"> </w:t>
      </w:r>
      <w:r w:rsidR="00EB4456">
        <w:rPr>
          <w:rFonts w:ascii="Arial" w:hAnsi="Arial" w:cs="Arial"/>
          <w:lang w:val="fr-BE"/>
        </w:rPr>
        <w:t>:</w:t>
      </w:r>
    </w:p>
    <w:p w:rsidR="009D1639" w:rsidRPr="004547DC" w:rsidRDefault="009D1639" w:rsidP="006052C6">
      <w:pPr>
        <w:ind w:left="-284" w:right="-279"/>
        <w:rPr>
          <w:rFonts w:ascii="Arial" w:hAnsi="Arial" w:cs="Arial"/>
          <w:lang w:val="fr-BE"/>
        </w:rPr>
      </w:pPr>
    </w:p>
    <w:p w:rsidR="00D043D0" w:rsidRDefault="00D043D0" w:rsidP="006052C6">
      <w:pPr>
        <w:ind w:left="-284" w:right="-279"/>
        <w:rPr>
          <w:rFonts w:ascii="Arial" w:hAnsi="Arial" w:cs="Arial"/>
          <w:lang w:val="fr-BE"/>
        </w:rPr>
      </w:pPr>
    </w:p>
    <w:p w:rsidR="00C1758D" w:rsidRDefault="00C1758D" w:rsidP="006052C6">
      <w:pPr>
        <w:ind w:left="-284" w:right="-279"/>
        <w:rPr>
          <w:rFonts w:ascii="Arial" w:hAnsi="Arial" w:cs="Arial"/>
          <w:lang w:val="fr-BE"/>
        </w:rPr>
      </w:pPr>
    </w:p>
    <w:p w:rsidR="00C1758D" w:rsidRDefault="00C1758D" w:rsidP="006052C6">
      <w:pPr>
        <w:ind w:left="-284" w:right="-279"/>
        <w:rPr>
          <w:rFonts w:ascii="Arial" w:hAnsi="Arial" w:cs="Arial"/>
          <w:lang w:val="fr-BE"/>
        </w:rPr>
      </w:pPr>
    </w:p>
    <w:p w:rsidR="00C1758D" w:rsidRDefault="00C1758D" w:rsidP="006052C6">
      <w:pPr>
        <w:ind w:left="-284" w:right="-279"/>
        <w:rPr>
          <w:rFonts w:ascii="Arial" w:hAnsi="Arial" w:cs="Arial"/>
          <w:lang w:val="fr-BE"/>
        </w:rPr>
      </w:pPr>
    </w:p>
    <w:p w:rsidR="00C1758D" w:rsidRDefault="00C1758D" w:rsidP="006052C6">
      <w:pPr>
        <w:ind w:left="-284" w:right="-279"/>
        <w:rPr>
          <w:rFonts w:ascii="Arial" w:hAnsi="Arial" w:cs="Arial"/>
          <w:lang w:val="fr-BE"/>
        </w:rPr>
      </w:pPr>
    </w:p>
    <w:p w:rsidR="00C1758D" w:rsidRDefault="00C1758D" w:rsidP="006052C6">
      <w:pPr>
        <w:ind w:left="-284" w:right="-279"/>
        <w:rPr>
          <w:rFonts w:ascii="Arial" w:hAnsi="Arial" w:cs="Arial"/>
          <w:lang w:val="fr-BE"/>
        </w:rPr>
      </w:pPr>
    </w:p>
    <w:p w:rsidR="00C1758D" w:rsidRDefault="00C1758D" w:rsidP="006052C6">
      <w:pPr>
        <w:ind w:left="-284" w:right="-279"/>
        <w:rPr>
          <w:rFonts w:ascii="Arial" w:hAnsi="Arial" w:cs="Arial"/>
          <w:lang w:val="fr-BE"/>
        </w:rPr>
      </w:pPr>
    </w:p>
    <w:p w:rsidR="00C1758D" w:rsidRDefault="00C1758D" w:rsidP="006052C6">
      <w:pPr>
        <w:ind w:left="-284" w:right="-279"/>
        <w:rPr>
          <w:rFonts w:ascii="Arial" w:hAnsi="Arial" w:cs="Arial"/>
          <w:lang w:val="fr-BE"/>
        </w:rPr>
      </w:pPr>
    </w:p>
    <w:p w:rsidR="00C1758D" w:rsidRDefault="00C1758D" w:rsidP="006052C6">
      <w:pPr>
        <w:ind w:left="-284" w:right="-279"/>
        <w:rPr>
          <w:rFonts w:ascii="Arial" w:hAnsi="Arial" w:cs="Arial"/>
          <w:lang w:val="fr-BE"/>
        </w:rPr>
      </w:pPr>
    </w:p>
    <w:p w:rsidR="00C1758D" w:rsidRDefault="00C1758D" w:rsidP="006052C6">
      <w:pPr>
        <w:ind w:left="-284" w:right="-279"/>
        <w:rPr>
          <w:rFonts w:ascii="Arial" w:hAnsi="Arial" w:cs="Arial"/>
          <w:lang w:val="fr-BE"/>
        </w:rPr>
      </w:pPr>
    </w:p>
    <w:p w:rsidR="00C1758D" w:rsidRDefault="00C1758D" w:rsidP="006052C6">
      <w:pPr>
        <w:ind w:left="-284" w:right="-279"/>
        <w:rPr>
          <w:rFonts w:ascii="Arial" w:hAnsi="Arial" w:cs="Arial"/>
          <w:lang w:val="fr-BE"/>
        </w:rPr>
      </w:pPr>
    </w:p>
    <w:p w:rsidR="00C1758D" w:rsidRPr="004547DC" w:rsidRDefault="00C1758D" w:rsidP="006052C6">
      <w:pPr>
        <w:ind w:left="-284" w:right="-279"/>
        <w:rPr>
          <w:rFonts w:ascii="Arial" w:hAnsi="Arial" w:cs="Arial"/>
          <w:lang w:val="fr-BE"/>
        </w:rPr>
      </w:pPr>
    </w:p>
    <w:p w:rsidR="0029408A" w:rsidRPr="004547DC" w:rsidRDefault="0029408A" w:rsidP="006052C6">
      <w:pPr>
        <w:ind w:left="-284" w:right="-279"/>
        <w:rPr>
          <w:rFonts w:ascii="Arial" w:hAnsi="Arial" w:cs="Arial"/>
          <w:lang w:val="fr-BE"/>
        </w:rPr>
      </w:pPr>
    </w:p>
    <w:p w:rsidR="0029408A" w:rsidRPr="004547DC" w:rsidRDefault="0029408A" w:rsidP="006052C6">
      <w:pPr>
        <w:ind w:left="-284" w:right="-279"/>
        <w:rPr>
          <w:rFonts w:ascii="Arial" w:hAnsi="Arial" w:cs="Arial"/>
          <w:lang w:val="fr-BE"/>
        </w:rPr>
      </w:pPr>
    </w:p>
    <w:tbl>
      <w:tblPr>
        <w:tblW w:w="10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329"/>
      </w:tblGrid>
      <w:tr w:rsidR="004171BD" w:rsidRPr="006F1293" w:rsidTr="0029408A">
        <w:trPr>
          <w:trHeight w:val="567"/>
        </w:trPr>
        <w:tc>
          <w:tcPr>
            <w:tcW w:w="5272" w:type="dxa"/>
            <w:vAlign w:val="center"/>
          </w:tcPr>
          <w:p w:rsidR="004171BD" w:rsidRPr="004547DC" w:rsidRDefault="004171BD" w:rsidP="0029408A">
            <w:pPr>
              <w:ind w:left="0" w:right="-279"/>
              <w:jc w:val="left"/>
              <w:rPr>
                <w:rFonts w:ascii="Arial" w:hAnsi="Arial" w:cs="Arial"/>
                <w:lang w:val="fr-BE"/>
              </w:rPr>
            </w:pPr>
            <w:r w:rsidRPr="004547DC">
              <w:rPr>
                <w:rFonts w:ascii="Arial" w:hAnsi="Arial" w:cs="Arial"/>
                <w:lang w:val="fr-BE"/>
              </w:rPr>
              <w:t>Dat</w:t>
            </w:r>
            <w:r w:rsidR="00AD5302" w:rsidRPr="004547DC">
              <w:rPr>
                <w:rFonts w:ascii="Arial" w:hAnsi="Arial" w:cs="Arial"/>
                <w:lang w:val="fr-BE"/>
              </w:rPr>
              <w:t>e</w:t>
            </w:r>
            <w:r w:rsidR="002E506B" w:rsidRPr="004547DC">
              <w:rPr>
                <w:rFonts w:ascii="Arial" w:hAnsi="Arial" w:cs="Arial"/>
                <w:lang w:val="fr-BE"/>
              </w:rPr>
              <w:t xml:space="preserve"> </w:t>
            </w:r>
            <w:r w:rsidRPr="004547DC">
              <w:rPr>
                <w:rFonts w:ascii="Arial" w:hAnsi="Arial" w:cs="Arial"/>
                <w:lang w:val="fr-BE"/>
              </w:rPr>
              <w:t xml:space="preserve">: </w:t>
            </w:r>
            <w:r w:rsidR="00DE324A" w:rsidRPr="004547DC">
              <w:rPr>
                <w:rFonts w:ascii="Arial" w:hAnsi="Arial" w:cs="Arial"/>
                <w:lang w:val="fr-BE"/>
              </w:rPr>
              <w:t>*</w:t>
            </w:r>
          </w:p>
        </w:tc>
        <w:tc>
          <w:tcPr>
            <w:tcW w:w="5329" w:type="dxa"/>
            <w:vAlign w:val="center"/>
          </w:tcPr>
          <w:p w:rsidR="004171BD" w:rsidRPr="004547DC" w:rsidRDefault="00AD5302" w:rsidP="0029408A">
            <w:pPr>
              <w:ind w:left="0" w:right="-279"/>
              <w:jc w:val="left"/>
              <w:rPr>
                <w:rFonts w:ascii="Arial" w:hAnsi="Arial" w:cs="Arial"/>
                <w:lang w:val="fr-BE"/>
              </w:rPr>
            </w:pPr>
            <w:r w:rsidRPr="004547DC">
              <w:rPr>
                <w:rFonts w:ascii="Arial" w:hAnsi="Arial" w:cs="Arial"/>
                <w:lang w:val="fr-BE"/>
              </w:rPr>
              <w:t>Signature</w:t>
            </w:r>
            <w:r w:rsidR="002E506B" w:rsidRPr="004547DC">
              <w:rPr>
                <w:rFonts w:ascii="Arial" w:hAnsi="Arial" w:cs="Arial"/>
                <w:lang w:val="fr-BE"/>
              </w:rPr>
              <w:t xml:space="preserve"> </w:t>
            </w:r>
            <w:r w:rsidR="00DE324A" w:rsidRPr="004547DC">
              <w:rPr>
                <w:rFonts w:ascii="Arial" w:hAnsi="Arial" w:cs="Arial"/>
                <w:lang w:val="fr-BE"/>
              </w:rPr>
              <w:t>: *</w:t>
            </w:r>
          </w:p>
        </w:tc>
      </w:tr>
    </w:tbl>
    <w:p w:rsidR="00D043D0" w:rsidRPr="004547DC" w:rsidRDefault="00D043D0" w:rsidP="004547DC">
      <w:pPr>
        <w:ind w:left="0"/>
        <w:rPr>
          <w:rFonts w:ascii="Arial" w:hAnsi="Arial" w:cs="Arial"/>
          <w:lang w:val="fr-BE"/>
        </w:rPr>
      </w:pPr>
    </w:p>
    <w:sectPr w:rsidR="00D043D0" w:rsidRPr="004547DC" w:rsidSect="0029408A">
      <w:headerReference w:type="default" r:id="rId9"/>
      <w:headerReference w:type="first" r:id="rId10"/>
      <w:footerReference w:type="first" r:id="rId11"/>
      <w:pgSz w:w="12240" w:h="15840" w:code="1"/>
      <w:pgMar w:top="851" w:right="1440" w:bottom="284" w:left="1440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015" w:rsidRDefault="00614015" w:rsidP="00CC50EB">
      <w:r>
        <w:separator/>
      </w:r>
    </w:p>
  </w:endnote>
  <w:endnote w:type="continuationSeparator" w:id="0">
    <w:p w:rsidR="00614015" w:rsidRDefault="00614015" w:rsidP="00CC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8A" w:rsidRDefault="001B2E8E">
    <w:pPr>
      <w:pStyle w:val="Footer"/>
      <w:jc w:val="right"/>
    </w:pPr>
    <w:r>
      <w:fldChar w:fldCharType="begin"/>
    </w:r>
    <w:r w:rsidR="00F172F4">
      <w:instrText xml:space="preserve"> PAGE   \* MERGEFORMAT </w:instrText>
    </w:r>
    <w:r>
      <w:fldChar w:fldCharType="separate"/>
    </w:r>
    <w:r w:rsidR="00A577E0">
      <w:rPr>
        <w:noProof/>
      </w:rPr>
      <w:t>1</w:t>
    </w:r>
    <w:r>
      <w:rPr>
        <w:noProof/>
      </w:rPr>
      <w:fldChar w:fldCharType="end"/>
    </w:r>
  </w:p>
  <w:p w:rsidR="0029408A" w:rsidRDefault="00294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015" w:rsidRDefault="00614015" w:rsidP="00CC50EB">
      <w:r>
        <w:separator/>
      </w:r>
    </w:p>
  </w:footnote>
  <w:footnote w:type="continuationSeparator" w:id="0">
    <w:p w:rsidR="00614015" w:rsidRDefault="00614015" w:rsidP="00CC5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8A" w:rsidRDefault="0029408A" w:rsidP="00AB6F73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Look w:val="04A0" w:firstRow="1" w:lastRow="0" w:firstColumn="1" w:lastColumn="0" w:noHBand="0" w:noVBand="1"/>
    </w:tblPr>
    <w:tblGrid>
      <w:gridCol w:w="3403"/>
      <w:gridCol w:w="3118"/>
      <w:gridCol w:w="3686"/>
    </w:tblGrid>
    <w:tr w:rsidR="0029408A" w:rsidTr="0029408A">
      <w:tc>
        <w:tcPr>
          <w:tcW w:w="3403" w:type="dxa"/>
        </w:tcPr>
        <w:p w:rsidR="0029408A" w:rsidRDefault="00A577E0" w:rsidP="00ED6A83">
          <w:pPr>
            <w:pStyle w:val="Header"/>
            <w:tabs>
              <w:tab w:val="right" w:pos="8222"/>
            </w:tabs>
          </w:pPr>
          <w:r>
            <w:rPr>
              <w:noProof/>
              <w:lang w:val="en-IE" w:eastAsia="en-IE"/>
            </w:rPr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page">
                  <wp:posOffset>3251835</wp:posOffset>
                </wp:positionH>
                <wp:positionV relativeFrom="page">
                  <wp:posOffset>390525</wp:posOffset>
                </wp:positionV>
                <wp:extent cx="1295400" cy="939800"/>
                <wp:effectExtent l="0" t="0" r="0" b="0"/>
                <wp:wrapTopAndBottom/>
                <wp:docPr id="1" name="Picture 4" descr="Un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9408A" w:rsidRDefault="0029408A" w:rsidP="00ED6A83">
          <w:pPr>
            <w:pStyle w:val="Header"/>
            <w:tabs>
              <w:tab w:val="right" w:pos="8222"/>
            </w:tabs>
          </w:pPr>
        </w:p>
        <w:p w:rsidR="0029408A" w:rsidRDefault="0029408A" w:rsidP="00ED6A83">
          <w:pPr>
            <w:pStyle w:val="Header"/>
            <w:tabs>
              <w:tab w:val="right" w:pos="8222"/>
            </w:tabs>
          </w:pPr>
        </w:p>
        <w:p w:rsidR="0029408A" w:rsidRPr="00ED6A83" w:rsidRDefault="0029408A" w:rsidP="00ED6A83">
          <w:pPr>
            <w:pStyle w:val="Header"/>
            <w:tabs>
              <w:tab w:val="right" w:pos="8222"/>
            </w:tabs>
            <w:jc w:val="center"/>
            <w:rPr>
              <w:smallCaps/>
            </w:rPr>
          </w:pPr>
          <w:r w:rsidRPr="00ED6A83">
            <w:rPr>
              <w:smallCaps/>
            </w:rPr>
            <w:t>La Chambre des représentants</w:t>
          </w:r>
        </w:p>
        <w:p w:rsidR="0029408A" w:rsidRDefault="0029408A" w:rsidP="00ED6A83">
          <w:pPr>
            <w:pStyle w:val="Header"/>
            <w:tabs>
              <w:tab w:val="right" w:pos="8222"/>
            </w:tabs>
            <w:jc w:val="center"/>
          </w:pPr>
          <w:r>
            <w:t>___</w:t>
          </w:r>
        </w:p>
        <w:p w:rsidR="0029408A" w:rsidRDefault="0029408A" w:rsidP="00ED6A83">
          <w:pPr>
            <w:pStyle w:val="Header"/>
            <w:tabs>
              <w:tab w:val="right" w:pos="8222"/>
            </w:tabs>
          </w:pPr>
        </w:p>
        <w:p w:rsidR="0029408A" w:rsidRDefault="0029408A" w:rsidP="00ED6A83">
          <w:pPr>
            <w:pStyle w:val="Header"/>
            <w:tabs>
              <w:tab w:val="right" w:pos="8222"/>
            </w:tabs>
          </w:pPr>
        </w:p>
      </w:tc>
      <w:tc>
        <w:tcPr>
          <w:tcW w:w="3118" w:type="dxa"/>
        </w:tcPr>
        <w:p w:rsidR="0029408A" w:rsidRDefault="0029408A" w:rsidP="00ED6A83">
          <w:pPr>
            <w:pStyle w:val="Header"/>
            <w:tabs>
              <w:tab w:val="right" w:pos="8222"/>
            </w:tabs>
          </w:pPr>
        </w:p>
        <w:p w:rsidR="0029408A" w:rsidRDefault="0029408A" w:rsidP="00ED6A83">
          <w:pPr>
            <w:pStyle w:val="Header"/>
            <w:tabs>
              <w:tab w:val="right" w:pos="8222"/>
            </w:tabs>
          </w:pPr>
        </w:p>
      </w:tc>
      <w:tc>
        <w:tcPr>
          <w:tcW w:w="3686" w:type="dxa"/>
        </w:tcPr>
        <w:p w:rsidR="0029408A" w:rsidRDefault="0029408A" w:rsidP="00ED6A83">
          <w:pPr>
            <w:pStyle w:val="Header"/>
            <w:tabs>
              <w:tab w:val="right" w:pos="8222"/>
            </w:tabs>
          </w:pPr>
        </w:p>
        <w:p w:rsidR="0029408A" w:rsidRDefault="0029408A" w:rsidP="00ED6A83">
          <w:pPr>
            <w:pStyle w:val="Header"/>
            <w:tabs>
              <w:tab w:val="right" w:pos="8222"/>
            </w:tabs>
          </w:pPr>
        </w:p>
        <w:p w:rsidR="0029408A" w:rsidRPr="00ED6A83" w:rsidRDefault="0029408A" w:rsidP="00ED6A83">
          <w:pPr>
            <w:pStyle w:val="Header"/>
            <w:tabs>
              <w:tab w:val="right" w:pos="8222"/>
            </w:tabs>
            <w:rPr>
              <w:smallCaps/>
            </w:rPr>
          </w:pPr>
        </w:p>
        <w:p w:rsidR="0029408A" w:rsidRPr="00ED6A83" w:rsidRDefault="0029408A" w:rsidP="00ED6A83">
          <w:pPr>
            <w:pStyle w:val="Header"/>
            <w:tabs>
              <w:tab w:val="right" w:pos="8222"/>
            </w:tabs>
            <w:jc w:val="center"/>
            <w:rPr>
              <w:smallCaps/>
            </w:rPr>
          </w:pPr>
          <w:r w:rsidRPr="00ED6A83">
            <w:rPr>
              <w:smallCaps/>
            </w:rPr>
            <w:t>Le Sénat</w:t>
          </w:r>
        </w:p>
        <w:p w:rsidR="0029408A" w:rsidRPr="00ED6A83" w:rsidRDefault="0029408A" w:rsidP="00ED6A83">
          <w:pPr>
            <w:pStyle w:val="Header"/>
            <w:tabs>
              <w:tab w:val="right" w:pos="8222"/>
            </w:tabs>
            <w:jc w:val="center"/>
            <w:rPr>
              <w:smallCaps/>
            </w:rPr>
          </w:pPr>
          <w:r w:rsidRPr="00ED6A83">
            <w:rPr>
              <w:smallCaps/>
            </w:rPr>
            <w:t>___</w:t>
          </w:r>
        </w:p>
      </w:tc>
    </w:tr>
  </w:tbl>
  <w:p w:rsidR="0029408A" w:rsidRPr="00ED6A83" w:rsidRDefault="0029408A" w:rsidP="00ED6A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05E"/>
    <w:multiLevelType w:val="hybridMultilevel"/>
    <w:tmpl w:val="829AD582"/>
    <w:lvl w:ilvl="0" w:tplc="DA18510A">
      <w:numFmt w:val="bullet"/>
      <w:lvlText w:val=""/>
      <w:lvlJc w:val="left"/>
      <w:pPr>
        <w:ind w:left="587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 w15:restartNumberingAfterBreak="0">
    <w:nsid w:val="08CE64CE"/>
    <w:multiLevelType w:val="hybridMultilevel"/>
    <w:tmpl w:val="DFDC9C04"/>
    <w:lvl w:ilvl="0" w:tplc="EB1E68B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F1DB4"/>
    <w:multiLevelType w:val="hybridMultilevel"/>
    <w:tmpl w:val="002E254C"/>
    <w:lvl w:ilvl="0" w:tplc="A93CF35E">
      <w:start w:val="5"/>
      <w:numFmt w:val="bullet"/>
      <w:lvlText w:val=""/>
      <w:lvlJc w:val="left"/>
      <w:pPr>
        <w:ind w:left="587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19C43056"/>
    <w:multiLevelType w:val="hybridMultilevel"/>
    <w:tmpl w:val="5A4A281C"/>
    <w:lvl w:ilvl="0" w:tplc="752E069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A4F3A"/>
    <w:multiLevelType w:val="hybridMultilevel"/>
    <w:tmpl w:val="BC9E7106"/>
    <w:lvl w:ilvl="0" w:tplc="A5765434">
      <w:numFmt w:val="bullet"/>
      <w:lvlText w:val=""/>
      <w:lvlJc w:val="left"/>
      <w:pPr>
        <w:ind w:left="587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5" w15:restartNumberingAfterBreak="0">
    <w:nsid w:val="23400F2D"/>
    <w:multiLevelType w:val="hybridMultilevel"/>
    <w:tmpl w:val="B89A83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E3793"/>
    <w:multiLevelType w:val="hybridMultilevel"/>
    <w:tmpl w:val="9D40469A"/>
    <w:lvl w:ilvl="0" w:tplc="998ACA90">
      <w:numFmt w:val="bullet"/>
      <w:lvlText w:val=""/>
      <w:lvlJc w:val="left"/>
      <w:pPr>
        <w:ind w:left="587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7" w15:restartNumberingAfterBreak="0">
    <w:nsid w:val="3E917DBF"/>
    <w:multiLevelType w:val="hybridMultilevel"/>
    <w:tmpl w:val="50F8A4C8"/>
    <w:lvl w:ilvl="0" w:tplc="BCC08D32">
      <w:numFmt w:val="bullet"/>
      <w:lvlText w:val=""/>
      <w:lvlJc w:val="left"/>
      <w:pPr>
        <w:ind w:left="587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8" w15:restartNumberingAfterBreak="0">
    <w:nsid w:val="480534CA"/>
    <w:multiLevelType w:val="hybridMultilevel"/>
    <w:tmpl w:val="D6203CD4"/>
    <w:lvl w:ilvl="0" w:tplc="5CEEA2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77275"/>
    <w:multiLevelType w:val="hybridMultilevel"/>
    <w:tmpl w:val="935E088A"/>
    <w:lvl w:ilvl="0" w:tplc="0082C02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E4508"/>
    <w:multiLevelType w:val="hybridMultilevel"/>
    <w:tmpl w:val="E4F4ED12"/>
    <w:lvl w:ilvl="0" w:tplc="3A18007C">
      <w:numFmt w:val="bullet"/>
      <w:lvlText w:val=""/>
      <w:lvlJc w:val="left"/>
      <w:pPr>
        <w:ind w:left="587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1" w15:restartNumberingAfterBreak="0">
    <w:nsid w:val="5A042361"/>
    <w:multiLevelType w:val="hybridMultilevel"/>
    <w:tmpl w:val="5DB4324A"/>
    <w:lvl w:ilvl="0" w:tplc="A6F6C5DE">
      <w:numFmt w:val="bullet"/>
      <w:lvlText w:val=""/>
      <w:lvlJc w:val="left"/>
      <w:pPr>
        <w:ind w:left="587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2" w15:restartNumberingAfterBreak="0">
    <w:nsid w:val="67B7299A"/>
    <w:multiLevelType w:val="hybridMultilevel"/>
    <w:tmpl w:val="BF36EFF2"/>
    <w:lvl w:ilvl="0" w:tplc="42A886B4">
      <w:start w:val="1"/>
      <w:numFmt w:val="bullet"/>
      <w:lvlText w:val="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6DD5464A"/>
    <w:multiLevelType w:val="hybridMultilevel"/>
    <w:tmpl w:val="3E38585C"/>
    <w:lvl w:ilvl="0" w:tplc="76CC0BB4">
      <w:start w:val="5"/>
      <w:numFmt w:val="bullet"/>
      <w:lvlText w:val="-"/>
      <w:lvlJc w:val="left"/>
      <w:pPr>
        <w:ind w:left="587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4" w15:restartNumberingAfterBreak="0">
    <w:nsid w:val="705C4C84"/>
    <w:multiLevelType w:val="hybridMultilevel"/>
    <w:tmpl w:val="C6C2A158"/>
    <w:lvl w:ilvl="0" w:tplc="B2D8B2FA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F25FCE"/>
    <w:multiLevelType w:val="hybridMultilevel"/>
    <w:tmpl w:val="B23049C0"/>
    <w:lvl w:ilvl="0" w:tplc="BA0850A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6"/>
  </w:num>
  <w:num w:numId="5">
    <w:abstractNumId w:val="2"/>
  </w:num>
  <w:num w:numId="6">
    <w:abstractNumId w:val="15"/>
  </w:num>
  <w:num w:numId="7">
    <w:abstractNumId w:val="3"/>
  </w:num>
  <w:num w:numId="8">
    <w:abstractNumId w:val="4"/>
  </w:num>
  <w:num w:numId="9">
    <w:abstractNumId w:val="10"/>
  </w:num>
  <w:num w:numId="10">
    <w:abstractNumId w:val="13"/>
  </w:num>
  <w:num w:numId="11">
    <w:abstractNumId w:val="8"/>
  </w:num>
  <w:num w:numId="12">
    <w:abstractNumId w:val="12"/>
  </w:num>
  <w:num w:numId="13">
    <w:abstractNumId w:val="1"/>
  </w:num>
  <w:num w:numId="14">
    <w:abstractNumId w:val="9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19"/>
    <w:rsid w:val="00016EE6"/>
    <w:rsid w:val="0003107F"/>
    <w:rsid w:val="0005637A"/>
    <w:rsid w:val="00073669"/>
    <w:rsid w:val="000910EF"/>
    <w:rsid w:val="00092B07"/>
    <w:rsid w:val="000A27BF"/>
    <w:rsid w:val="000C1A52"/>
    <w:rsid w:val="001065D7"/>
    <w:rsid w:val="00111C3A"/>
    <w:rsid w:val="0011417F"/>
    <w:rsid w:val="00124459"/>
    <w:rsid w:val="00137D19"/>
    <w:rsid w:val="00141F60"/>
    <w:rsid w:val="001B2E8E"/>
    <w:rsid w:val="001C1316"/>
    <w:rsid w:val="001C522F"/>
    <w:rsid w:val="001C641A"/>
    <w:rsid w:val="001D19DD"/>
    <w:rsid w:val="001E6808"/>
    <w:rsid w:val="001E6D56"/>
    <w:rsid w:val="0028229C"/>
    <w:rsid w:val="0029408A"/>
    <w:rsid w:val="002E506B"/>
    <w:rsid w:val="002F5109"/>
    <w:rsid w:val="00332599"/>
    <w:rsid w:val="00351D4A"/>
    <w:rsid w:val="00365628"/>
    <w:rsid w:val="00385AB3"/>
    <w:rsid w:val="003A012F"/>
    <w:rsid w:val="003B1F1A"/>
    <w:rsid w:val="003C5084"/>
    <w:rsid w:val="003C7267"/>
    <w:rsid w:val="003D1313"/>
    <w:rsid w:val="003F1E87"/>
    <w:rsid w:val="004069BF"/>
    <w:rsid w:val="00416494"/>
    <w:rsid w:val="004171BD"/>
    <w:rsid w:val="00425907"/>
    <w:rsid w:val="004268AE"/>
    <w:rsid w:val="00437800"/>
    <w:rsid w:val="00442C74"/>
    <w:rsid w:val="004515D9"/>
    <w:rsid w:val="004547DC"/>
    <w:rsid w:val="004550BF"/>
    <w:rsid w:val="0047197D"/>
    <w:rsid w:val="00490D99"/>
    <w:rsid w:val="0049262A"/>
    <w:rsid w:val="00494A82"/>
    <w:rsid w:val="004D0152"/>
    <w:rsid w:val="004F4722"/>
    <w:rsid w:val="00506BA6"/>
    <w:rsid w:val="00515ABC"/>
    <w:rsid w:val="00537427"/>
    <w:rsid w:val="00573404"/>
    <w:rsid w:val="005B6A71"/>
    <w:rsid w:val="005E0B0A"/>
    <w:rsid w:val="005F5C53"/>
    <w:rsid w:val="006052C6"/>
    <w:rsid w:val="00606D7A"/>
    <w:rsid w:val="00614015"/>
    <w:rsid w:val="00620E4D"/>
    <w:rsid w:val="00625A76"/>
    <w:rsid w:val="00640CD9"/>
    <w:rsid w:val="00643409"/>
    <w:rsid w:val="00674CF7"/>
    <w:rsid w:val="0068425A"/>
    <w:rsid w:val="006A0D97"/>
    <w:rsid w:val="006A19B6"/>
    <w:rsid w:val="006B3B7D"/>
    <w:rsid w:val="006B587B"/>
    <w:rsid w:val="006C07E7"/>
    <w:rsid w:val="006C6D78"/>
    <w:rsid w:val="006D6A61"/>
    <w:rsid w:val="006F1293"/>
    <w:rsid w:val="0072144D"/>
    <w:rsid w:val="00724B8B"/>
    <w:rsid w:val="00734DDD"/>
    <w:rsid w:val="00773850"/>
    <w:rsid w:val="00782127"/>
    <w:rsid w:val="00797C2E"/>
    <w:rsid w:val="007A16CE"/>
    <w:rsid w:val="007A7E15"/>
    <w:rsid w:val="007E1B03"/>
    <w:rsid w:val="007F76FF"/>
    <w:rsid w:val="00823BE9"/>
    <w:rsid w:val="00837546"/>
    <w:rsid w:val="0084154A"/>
    <w:rsid w:val="008417AD"/>
    <w:rsid w:val="00843C99"/>
    <w:rsid w:val="0085084A"/>
    <w:rsid w:val="00897B3F"/>
    <w:rsid w:val="008A213C"/>
    <w:rsid w:val="008B341C"/>
    <w:rsid w:val="008F6B2C"/>
    <w:rsid w:val="00921E84"/>
    <w:rsid w:val="00922AE6"/>
    <w:rsid w:val="009267F0"/>
    <w:rsid w:val="00926946"/>
    <w:rsid w:val="00957237"/>
    <w:rsid w:val="00963619"/>
    <w:rsid w:val="00967089"/>
    <w:rsid w:val="0099105E"/>
    <w:rsid w:val="009917DB"/>
    <w:rsid w:val="009C3CD8"/>
    <w:rsid w:val="009D1639"/>
    <w:rsid w:val="009D3576"/>
    <w:rsid w:val="009E3DFF"/>
    <w:rsid w:val="009E6C09"/>
    <w:rsid w:val="00A32E89"/>
    <w:rsid w:val="00A577E0"/>
    <w:rsid w:val="00A66F43"/>
    <w:rsid w:val="00A7531B"/>
    <w:rsid w:val="00AB6F73"/>
    <w:rsid w:val="00AC13E5"/>
    <w:rsid w:val="00AC6E6E"/>
    <w:rsid w:val="00AD5302"/>
    <w:rsid w:val="00B220D7"/>
    <w:rsid w:val="00B24A7B"/>
    <w:rsid w:val="00B52321"/>
    <w:rsid w:val="00B67355"/>
    <w:rsid w:val="00B679A0"/>
    <w:rsid w:val="00B95311"/>
    <w:rsid w:val="00BA0E07"/>
    <w:rsid w:val="00BB0CA9"/>
    <w:rsid w:val="00BC2A92"/>
    <w:rsid w:val="00C1212F"/>
    <w:rsid w:val="00C1758D"/>
    <w:rsid w:val="00C52CC5"/>
    <w:rsid w:val="00C537C4"/>
    <w:rsid w:val="00C60D5F"/>
    <w:rsid w:val="00C6777C"/>
    <w:rsid w:val="00C74BEE"/>
    <w:rsid w:val="00C76FA5"/>
    <w:rsid w:val="00CA6BDA"/>
    <w:rsid w:val="00CB3C6B"/>
    <w:rsid w:val="00CC50EB"/>
    <w:rsid w:val="00CC560E"/>
    <w:rsid w:val="00CD5450"/>
    <w:rsid w:val="00CE74A2"/>
    <w:rsid w:val="00D043D0"/>
    <w:rsid w:val="00D2149D"/>
    <w:rsid w:val="00D22065"/>
    <w:rsid w:val="00D30415"/>
    <w:rsid w:val="00D64A1C"/>
    <w:rsid w:val="00D837DE"/>
    <w:rsid w:val="00D847A8"/>
    <w:rsid w:val="00D94403"/>
    <w:rsid w:val="00DA7E15"/>
    <w:rsid w:val="00DE096B"/>
    <w:rsid w:val="00DE16CD"/>
    <w:rsid w:val="00DE324A"/>
    <w:rsid w:val="00DE70AE"/>
    <w:rsid w:val="00DF76E8"/>
    <w:rsid w:val="00E167E2"/>
    <w:rsid w:val="00E30C1C"/>
    <w:rsid w:val="00E66E63"/>
    <w:rsid w:val="00E91553"/>
    <w:rsid w:val="00E97BC7"/>
    <w:rsid w:val="00EA1B1D"/>
    <w:rsid w:val="00EB4456"/>
    <w:rsid w:val="00EC1F4C"/>
    <w:rsid w:val="00EC5B3D"/>
    <w:rsid w:val="00ED6A83"/>
    <w:rsid w:val="00EF69BD"/>
    <w:rsid w:val="00F172F4"/>
    <w:rsid w:val="00F22129"/>
    <w:rsid w:val="00F66E10"/>
    <w:rsid w:val="00F9465A"/>
    <w:rsid w:val="00F9526D"/>
    <w:rsid w:val="00FB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  <w15:chartTrackingRefBased/>
  <w15:docId w15:val="{FBD8AE6A-1D30-41C4-8935-A8E9726C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E15"/>
    <w:pPr>
      <w:ind w:left="227"/>
      <w:jc w:val="both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CC50EB"/>
    <w:pPr>
      <w:keepNext/>
      <w:tabs>
        <w:tab w:val="center" w:pos="2624"/>
        <w:tab w:val="center" w:pos="7586"/>
      </w:tabs>
      <w:ind w:left="0"/>
      <w:jc w:val="center"/>
      <w:outlineLvl w:val="1"/>
    </w:pPr>
    <w:rPr>
      <w:rFonts w:ascii="Times New Roman" w:eastAsia="Times New Roman" w:hAnsi="Times New Roman"/>
      <w:i/>
      <w:szCs w:val="20"/>
    </w:rPr>
  </w:style>
  <w:style w:type="paragraph" w:styleId="Heading3">
    <w:name w:val="heading 3"/>
    <w:basedOn w:val="Normal"/>
    <w:next w:val="Normal"/>
    <w:link w:val="Heading3Char"/>
    <w:qFormat/>
    <w:rsid w:val="00CC50EB"/>
    <w:pPr>
      <w:keepNext/>
      <w:tabs>
        <w:tab w:val="center" w:pos="2624"/>
        <w:tab w:val="center" w:pos="7586"/>
      </w:tabs>
      <w:ind w:left="0"/>
      <w:jc w:val="center"/>
      <w:outlineLvl w:val="2"/>
    </w:pPr>
    <w:rPr>
      <w:rFonts w:ascii="Arial" w:eastAsia="Times New Roman" w:hAnsi="Arial"/>
      <w:b/>
      <w:i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D19"/>
    <w:pPr>
      <w:ind w:left="720"/>
    </w:pPr>
  </w:style>
  <w:style w:type="character" w:styleId="Hyperlink">
    <w:name w:val="Hyperlink"/>
    <w:basedOn w:val="DefaultParagraphFont"/>
    <w:uiPriority w:val="99"/>
    <w:unhideWhenUsed/>
    <w:rsid w:val="00C76FA5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C50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0E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C50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0E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0E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C50EB"/>
    <w:rPr>
      <w:rFonts w:ascii="Times New Roman" w:eastAsia="Times New Roman" w:hAnsi="Times New Roman"/>
      <w:i/>
      <w:sz w:val="22"/>
    </w:rPr>
  </w:style>
  <w:style w:type="character" w:customStyle="1" w:styleId="Heading3Char">
    <w:name w:val="Heading 3 Char"/>
    <w:basedOn w:val="DefaultParagraphFont"/>
    <w:link w:val="Heading3"/>
    <w:rsid w:val="00CC50EB"/>
    <w:rPr>
      <w:rFonts w:ascii="Arial" w:eastAsia="Times New Roman" w:hAnsi="Arial"/>
      <w:b/>
      <w:i/>
      <w:sz w:val="22"/>
      <w:lang w:val="nl-NL"/>
    </w:rPr>
  </w:style>
  <w:style w:type="table" w:styleId="TableGrid">
    <w:name w:val="Table Grid"/>
    <w:basedOn w:val="TableNormal"/>
    <w:uiPriority w:val="59"/>
    <w:rsid w:val="00625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8639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99634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0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0431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51151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itesuivilegislatif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B3339-7AE9-4E24-8A77-6B275D81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KVVCR</Company>
  <LinksUpToDate>false</LinksUpToDate>
  <CharactersWithSpaces>2052</CharactersWithSpaces>
  <SharedDoc>false</SharedDoc>
  <HLinks>
    <vt:vector size="6" baseType="variant">
      <vt:variant>
        <vt:i4>1900555</vt:i4>
      </vt:variant>
      <vt:variant>
        <vt:i4>0</vt:i4>
      </vt:variant>
      <vt:variant>
        <vt:i4>0</vt:i4>
      </vt:variant>
      <vt:variant>
        <vt:i4>5</vt:i4>
      </vt:variant>
      <vt:variant>
        <vt:lpwstr>http://www.comitesuivilegislatif.be/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Alberik Goris</dc:creator>
  <cp:keywords/>
  <cp:lastModifiedBy>Christophe EVRARD</cp:lastModifiedBy>
  <cp:revision>2</cp:revision>
  <cp:lastPrinted>2012-03-13T17:03:00Z</cp:lastPrinted>
  <dcterms:created xsi:type="dcterms:W3CDTF">2024-02-15T15:26:00Z</dcterms:created>
  <dcterms:modified xsi:type="dcterms:W3CDTF">2024-02-15T15:26:00Z</dcterms:modified>
</cp:coreProperties>
</file>